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C8FF7" w14:textId="77777777" w:rsidR="007B7662" w:rsidRPr="007B7662" w:rsidRDefault="007B7662" w:rsidP="007B7662">
      <w:pPr>
        <w:pStyle w:val="NormalWeb"/>
        <w:tabs>
          <w:tab w:val="left" w:pos="2700"/>
        </w:tabs>
        <w:spacing w:before="0" w:beforeAutospacing="0" w:after="0" w:afterAutospacing="0"/>
        <w:jc w:val="center"/>
        <w:rPr>
          <w:rStyle w:val="eop"/>
          <w:rFonts w:ascii="Arial" w:hAnsi="Arial" w:cs="Arial"/>
          <w:b/>
          <w:bCs/>
          <w:spacing w:val="10"/>
          <w:sz w:val="28"/>
          <w:szCs w:val="28"/>
        </w:rPr>
      </w:pPr>
      <w:r w:rsidRPr="007B7662">
        <w:rPr>
          <w:rStyle w:val="eop"/>
          <w:rFonts w:ascii="Arial" w:hAnsi="Arial" w:cs="Arial"/>
          <w:b/>
          <w:bCs/>
          <w:spacing w:val="10"/>
          <w:sz w:val="28"/>
          <w:szCs w:val="28"/>
        </w:rPr>
        <w:t>PROPOSED COURSE SCHEDULE</w:t>
      </w:r>
    </w:p>
    <w:p w14:paraId="584C5061" w14:textId="723782A3" w:rsidR="00FF24B7" w:rsidRPr="003F1FAB" w:rsidRDefault="003C0BBA" w:rsidP="003F1FAB">
      <w:pPr>
        <w:spacing w:before="100" w:beforeAutospacing="1" w:after="100" w:afterAutospacing="1" w:line="23" w:lineRule="atLeast"/>
        <w:rPr>
          <w:rStyle w:val="eop"/>
          <w:rFonts w:ascii="Arial" w:hAnsi="Arial" w:cs="Arial"/>
          <w:spacing w:val="10"/>
          <w:sz w:val="20"/>
          <w:szCs w:val="20"/>
        </w:rPr>
      </w:pPr>
      <w:r w:rsidRPr="003F1FAB">
        <w:rPr>
          <w:rFonts w:ascii="Arial Narrow" w:eastAsia="Times New Roman" w:hAnsi="Arial Narrow" w:cs="Arial"/>
          <w:b/>
          <w:bCs/>
          <w:spacing w:val="10"/>
          <w:sz w:val="20"/>
          <w:szCs w:val="20"/>
        </w:rPr>
        <w:t>DESCRIPTION</w:t>
      </w:r>
      <w:r w:rsidR="00D25EE7" w:rsidRPr="003F1FAB">
        <w:rPr>
          <w:rFonts w:ascii="Arial Narrow" w:eastAsia="Times New Roman" w:hAnsi="Arial Narrow" w:cs="Arial"/>
          <w:b/>
          <w:bCs/>
          <w:spacing w:val="10"/>
          <w:sz w:val="20"/>
          <w:szCs w:val="20"/>
        </w:rPr>
        <w:t>:</w:t>
      </w:r>
      <w:r w:rsidR="00D25EE7" w:rsidRPr="003F1FAB">
        <w:rPr>
          <w:rFonts w:ascii="Arial Narrow" w:eastAsia="Times New Roman" w:hAnsi="Arial Narrow" w:cs="Arial"/>
          <w:spacing w:val="10"/>
          <w:sz w:val="20"/>
          <w:szCs w:val="20"/>
        </w:rPr>
        <w:t> </w:t>
      </w:r>
      <w:r w:rsidRPr="003F1FAB">
        <w:rPr>
          <w:rFonts w:ascii="Arial Narrow" w:eastAsia="Times New Roman" w:hAnsi="Arial Narrow" w:cs="Arial"/>
          <w:spacing w:val="10"/>
          <w:sz w:val="20"/>
          <w:szCs w:val="20"/>
        </w:rPr>
        <w:t xml:space="preserve">The Entrepreneurial Coach Institute </w:t>
      </w:r>
      <w:r w:rsidR="00344E1A" w:rsidRPr="003F1FAB">
        <w:rPr>
          <w:rFonts w:ascii="Arial Narrow" w:eastAsia="Times New Roman" w:hAnsi="Arial Narrow" w:cs="Arial"/>
          <w:spacing w:val="10"/>
          <w:sz w:val="20"/>
          <w:szCs w:val="20"/>
        </w:rPr>
        <w:t xml:space="preserve">(ECI) delivers </w:t>
      </w:r>
      <w:r w:rsidR="00AE5D76">
        <w:rPr>
          <w:rFonts w:ascii="Arial Narrow" w:eastAsia="Times New Roman" w:hAnsi="Arial Narrow" w:cs="Arial"/>
          <w:spacing w:val="10"/>
          <w:sz w:val="20"/>
          <w:szCs w:val="20"/>
        </w:rPr>
        <w:t>C</w:t>
      </w:r>
      <w:r w:rsidR="00E631F1" w:rsidRPr="003F1FAB">
        <w:rPr>
          <w:rFonts w:ascii="Arial Narrow" w:eastAsia="Times New Roman" w:hAnsi="Arial Narrow" w:cs="Arial"/>
          <w:spacing w:val="10"/>
          <w:sz w:val="20"/>
          <w:szCs w:val="20"/>
        </w:rPr>
        <w:t xml:space="preserve">ontinuing </w:t>
      </w:r>
      <w:r w:rsidR="00AE5D76">
        <w:rPr>
          <w:rFonts w:ascii="Arial Narrow" w:eastAsia="Times New Roman" w:hAnsi="Arial Narrow" w:cs="Arial"/>
          <w:spacing w:val="10"/>
          <w:sz w:val="20"/>
          <w:szCs w:val="20"/>
        </w:rPr>
        <w:t>C</w:t>
      </w:r>
      <w:r w:rsidR="00E631F1" w:rsidRPr="003F1FAB">
        <w:rPr>
          <w:rFonts w:ascii="Arial Narrow" w:eastAsia="Times New Roman" w:hAnsi="Arial Narrow" w:cs="Arial"/>
          <w:spacing w:val="10"/>
          <w:sz w:val="20"/>
          <w:szCs w:val="20"/>
        </w:rPr>
        <w:t xml:space="preserve">oach </w:t>
      </w:r>
      <w:r w:rsidR="00AE5D76">
        <w:rPr>
          <w:rFonts w:ascii="Arial Narrow" w:eastAsia="Times New Roman" w:hAnsi="Arial Narrow" w:cs="Arial"/>
          <w:spacing w:val="10"/>
          <w:sz w:val="20"/>
          <w:szCs w:val="20"/>
        </w:rPr>
        <w:t>E</w:t>
      </w:r>
      <w:r w:rsidR="00E631F1" w:rsidRPr="003F1FAB">
        <w:rPr>
          <w:rFonts w:ascii="Arial Narrow" w:eastAsia="Times New Roman" w:hAnsi="Arial Narrow" w:cs="Arial"/>
          <w:spacing w:val="10"/>
          <w:sz w:val="20"/>
          <w:szCs w:val="20"/>
        </w:rPr>
        <w:t>ducation</w:t>
      </w:r>
      <w:r w:rsidR="00AE5D76">
        <w:rPr>
          <w:rFonts w:ascii="Arial Narrow" w:eastAsia="Times New Roman" w:hAnsi="Arial Narrow" w:cs="Arial"/>
          <w:spacing w:val="10"/>
          <w:sz w:val="20"/>
          <w:szCs w:val="20"/>
        </w:rPr>
        <w:t xml:space="preserve"> (CCE)</w:t>
      </w:r>
      <w:r w:rsidR="00E631F1" w:rsidRPr="003F1FAB">
        <w:rPr>
          <w:rFonts w:ascii="Arial Narrow" w:eastAsia="Times New Roman" w:hAnsi="Arial Narrow" w:cs="Arial"/>
          <w:spacing w:val="10"/>
          <w:sz w:val="20"/>
          <w:szCs w:val="20"/>
        </w:rPr>
        <w:t xml:space="preserve"> </w:t>
      </w:r>
      <w:r w:rsidR="00344E1A" w:rsidRPr="003F1FAB">
        <w:rPr>
          <w:rFonts w:ascii="Arial Narrow" w:eastAsia="Times New Roman" w:hAnsi="Arial Narrow" w:cs="Arial"/>
          <w:spacing w:val="10"/>
          <w:sz w:val="20"/>
          <w:szCs w:val="20"/>
        </w:rPr>
        <w:t xml:space="preserve">training for life, </w:t>
      </w:r>
      <w:r w:rsidRPr="003F1FAB">
        <w:rPr>
          <w:rFonts w:ascii="Arial Narrow" w:eastAsia="Times New Roman" w:hAnsi="Arial Narrow" w:cs="Arial"/>
          <w:spacing w:val="10"/>
          <w:sz w:val="20"/>
          <w:szCs w:val="20"/>
        </w:rPr>
        <w:t>financial</w:t>
      </w:r>
      <w:r w:rsidR="00344E1A" w:rsidRPr="003F1FAB">
        <w:rPr>
          <w:rFonts w:ascii="Arial Narrow" w:eastAsia="Times New Roman" w:hAnsi="Arial Narrow" w:cs="Arial"/>
          <w:spacing w:val="10"/>
          <w:sz w:val="20"/>
          <w:szCs w:val="20"/>
        </w:rPr>
        <w:t>,</w:t>
      </w:r>
      <w:r w:rsidRPr="003F1FAB">
        <w:rPr>
          <w:rFonts w:ascii="Arial Narrow" w:eastAsia="Times New Roman" w:hAnsi="Arial Narrow" w:cs="Arial"/>
          <w:spacing w:val="10"/>
          <w:sz w:val="20"/>
          <w:szCs w:val="20"/>
        </w:rPr>
        <w:t xml:space="preserve"> and business coaches </w:t>
      </w:r>
      <w:r w:rsidR="00344E1A" w:rsidRPr="003F1FAB">
        <w:rPr>
          <w:rFonts w:ascii="Arial Narrow" w:eastAsia="Times New Roman" w:hAnsi="Arial Narrow" w:cs="Arial"/>
          <w:spacing w:val="10"/>
          <w:sz w:val="20"/>
          <w:szCs w:val="20"/>
        </w:rPr>
        <w:t xml:space="preserve">who are working with entrepreneurs and small businesses to develop a </w:t>
      </w:r>
      <w:r w:rsidR="00E631F1" w:rsidRPr="003F1FAB">
        <w:rPr>
          <w:rFonts w:ascii="Arial Narrow" w:eastAsia="Times New Roman" w:hAnsi="Arial Narrow" w:cs="Arial"/>
          <w:spacing w:val="10"/>
          <w:sz w:val="20"/>
          <w:szCs w:val="20"/>
        </w:rPr>
        <w:t xml:space="preserve">revenue </w:t>
      </w:r>
      <w:r w:rsidR="00344E1A" w:rsidRPr="003F1FAB">
        <w:rPr>
          <w:rFonts w:ascii="Arial Narrow" w:eastAsia="Times New Roman" w:hAnsi="Arial Narrow" w:cs="Arial"/>
          <w:spacing w:val="10"/>
          <w:sz w:val="20"/>
          <w:szCs w:val="20"/>
        </w:rPr>
        <w:t>growth mindset</w:t>
      </w:r>
      <w:r w:rsidR="00121DEC">
        <w:rPr>
          <w:rFonts w:ascii="Arial Narrow" w:eastAsia="Times New Roman" w:hAnsi="Arial Narrow" w:cs="Arial"/>
          <w:spacing w:val="10"/>
          <w:sz w:val="20"/>
          <w:szCs w:val="20"/>
        </w:rPr>
        <w:t>,</w:t>
      </w:r>
      <w:r w:rsidR="00344E1A" w:rsidRPr="003F1FAB">
        <w:rPr>
          <w:rFonts w:ascii="Arial Narrow" w:eastAsia="Times New Roman" w:hAnsi="Arial Narrow" w:cs="Arial"/>
          <w:spacing w:val="10"/>
          <w:sz w:val="20"/>
          <w:szCs w:val="20"/>
        </w:rPr>
        <w:t xml:space="preserve"> greater financial acumen for success</w:t>
      </w:r>
      <w:r w:rsidR="00121DEC">
        <w:rPr>
          <w:rFonts w:ascii="Arial Narrow" w:eastAsia="Times New Roman" w:hAnsi="Arial Narrow" w:cs="Arial"/>
          <w:spacing w:val="10"/>
          <w:sz w:val="20"/>
          <w:szCs w:val="20"/>
        </w:rPr>
        <w:t>,</w:t>
      </w:r>
      <w:r w:rsidR="00E631F1" w:rsidRPr="003F1FAB">
        <w:rPr>
          <w:rFonts w:ascii="Arial Narrow" w:eastAsia="Times New Roman" w:hAnsi="Arial Narrow" w:cs="Arial"/>
          <w:spacing w:val="10"/>
          <w:sz w:val="20"/>
          <w:szCs w:val="20"/>
        </w:rPr>
        <w:t xml:space="preserve"> </w:t>
      </w:r>
      <w:r w:rsidR="00121DEC">
        <w:rPr>
          <w:rFonts w:ascii="Arial Narrow" w:eastAsia="Times New Roman" w:hAnsi="Arial Narrow" w:cs="Arial"/>
          <w:spacing w:val="10"/>
          <w:sz w:val="20"/>
          <w:szCs w:val="20"/>
        </w:rPr>
        <w:t xml:space="preserve">and </w:t>
      </w:r>
      <w:r w:rsidR="00121DEC" w:rsidRPr="003F1FAB">
        <w:rPr>
          <w:rFonts w:ascii="Arial Narrow" w:eastAsia="Times New Roman" w:hAnsi="Arial Narrow" w:cs="Arial"/>
          <w:spacing w:val="10"/>
          <w:sz w:val="20"/>
          <w:szCs w:val="20"/>
        </w:rPr>
        <w:t>entrepreneurial leadership talent</w:t>
      </w:r>
      <w:r w:rsidR="00121DEC">
        <w:rPr>
          <w:rFonts w:ascii="Arial Narrow" w:eastAsia="Times New Roman" w:hAnsi="Arial Narrow" w:cs="Arial"/>
          <w:spacing w:val="10"/>
          <w:sz w:val="20"/>
          <w:szCs w:val="20"/>
        </w:rPr>
        <w:t xml:space="preserve"> </w:t>
      </w:r>
      <w:r w:rsidR="00E631F1" w:rsidRPr="003F1FAB">
        <w:rPr>
          <w:rFonts w:ascii="Arial Narrow" w:eastAsia="Times New Roman" w:hAnsi="Arial Narrow" w:cs="Arial"/>
          <w:spacing w:val="10"/>
          <w:sz w:val="20"/>
          <w:szCs w:val="20"/>
        </w:rPr>
        <w:t>using prov</w:t>
      </w:r>
      <w:r w:rsidR="003F1FAB">
        <w:rPr>
          <w:rFonts w:ascii="Arial Narrow" w:eastAsia="Times New Roman" w:hAnsi="Arial Narrow" w:cs="Arial"/>
          <w:spacing w:val="10"/>
          <w:sz w:val="20"/>
          <w:szCs w:val="20"/>
        </w:rPr>
        <w:t>e</w:t>
      </w:r>
      <w:r w:rsidR="00E631F1" w:rsidRPr="003F1FAB">
        <w:rPr>
          <w:rFonts w:ascii="Arial Narrow" w:eastAsia="Times New Roman" w:hAnsi="Arial Narrow" w:cs="Arial"/>
          <w:spacing w:val="10"/>
          <w:sz w:val="20"/>
          <w:szCs w:val="20"/>
        </w:rPr>
        <w:t xml:space="preserve">n coaching skills and approaches from relevant niche coaching fields. </w:t>
      </w:r>
    </w:p>
    <w:tbl>
      <w:tblPr>
        <w:tblStyle w:val="TableGrid"/>
        <w:tblW w:w="0" w:type="auto"/>
        <w:tblInd w:w="-5" w:type="dxa"/>
        <w:tblLook w:val="04A0" w:firstRow="1" w:lastRow="0" w:firstColumn="1" w:lastColumn="0" w:noHBand="0" w:noVBand="1"/>
      </w:tblPr>
      <w:tblGrid>
        <w:gridCol w:w="2338"/>
        <w:gridCol w:w="2339"/>
        <w:gridCol w:w="2339"/>
        <w:gridCol w:w="179"/>
        <w:gridCol w:w="2160"/>
      </w:tblGrid>
      <w:tr w:rsidR="003F1FAB" w14:paraId="767FCB50" w14:textId="77777777" w:rsidTr="00667E51">
        <w:tc>
          <w:tcPr>
            <w:tcW w:w="7195" w:type="dxa"/>
            <w:gridSpan w:val="4"/>
          </w:tcPr>
          <w:p w14:paraId="3E3D39EB" w14:textId="28331B05" w:rsidR="003F1FAB" w:rsidRPr="003F1FAB" w:rsidRDefault="00AB3310" w:rsidP="003F1FAB">
            <w:pPr>
              <w:pStyle w:val="NormalWeb"/>
              <w:spacing w:before="0" w:beforeAutospacing="0" w:after="0" w:afterAutospacing="0"/>
              <w:ind w:left="720" w:hanging="720"/>
              <w:rPr>
                <w:rStyle w:val="eop"/>
                <w:rFonts w:ascii="Arial Narrow" w:hAnsi="Arial Narrow" w:cs="Arial"/>
                <w:spacing w:val="10"/>
                <w:sz w:val="20"/>
                <w:szCs w:val="20"/>
              </w:rPr>
            </w:pPr>
            <w:r w:rsidRPr="00AB3310">
              <w:rPr>
                <w:rStyle w:val="eop"/>
                <w:rFonts w:ascii="Arial Narrow" w:hAnsi="Arial Narrow" w:cs="Arial"/>
                <w:b/>
                <w:bCs/>
                <w:spacing w:val="10"/>
                <w:sz w:val="20"/>
                <w:szCs w:val="20"/>
              </w:rPr>
              <w:t>CREDENTIALS</w:t>
            </w:r>
            <w:r>
              <w:rPr>
                <w:rStyle w:val="eop"/>
                <w:rFonts w:ascii="Arial Narrow" w:hAnsi="Arial Narrow" w:cs="Arial"/>
                <w:spacing w:val="10"/>
                <w:sz w:val="20"/>
                <w:szCs w:val="20"/>
              </w:rPr>
              <w:t>:</w:t>
            </w:r>
          </w:p>
          <w:p w14:paraId="7036B07F" w14:textId="2F0C39AE" w:rsidR="003F1FAB" w:rsidRPr="003F1FAB" w:rsidRDefault="003F1FAB" w:rsidP="003F1FAB">
            <w:pPr>
              <w:pStyle w:val="NormalWeb"/>
              <w:tabs>
                <w:tab w:val="left" w:pos="2700"/>
              </w:tabs>
              <w:spacing w:before="0" w:beforeAutospacing="0" w:after="0" w:afterAutospacing="0"/>
              <w:rPr>
                <w:rStyle w:val="eop"/>
                <w:rFonts w:ascii="Arial Narrow" w:hAnsi="Arial Narrow" w:cs="Arial"/>
                <w:spacing w:val="10"/>
                <w:sz w:val="20"/>
                <w:szCs w:val="20"/>
              </w:rPr>
            </w:pPr>
            <w:r w:rsidRPr="003F1FAB">
              <w:rPr>
                <w:rStyle w:val="eop"/>
                <w:rFonts w:ascii="Arial Narrow" w:hAnsi="Arial Narrow" w:cs="Arial"/>
                <w:spacing w:val="10"/>
                <w:sz w:val="20"/>
                <w:szCs w:val="20"/>
              </w:rPr>
              <w:t xml:space="preserve">Entrepreneurial and financial coaching makes sense! The Entrepreneurial Coach Institute (ECI) delivers the only professional coach training for entrepreneurial and financial coaching practitioners working with aspiring and current entrepreneurs and micro-enterprises. This training empowers coaching professionals to build a successful niche coaching practice </w:t>
            </w:r>
            <w:r w:rsidR="00121DEC">
              <w:rPr>
                <w:rStyle w:val="eop"/>
                <w:rFonts w:ascii="Arial Narrow" w:hAnsi="Arial Narrow" w:cs="Arial"/>
                <w:spacing w:val="10"/>
                <w:sz w:val="20"/>
                <w:szCs w:val="20"/>
              </w:rPr>
              <w:t>supporting</w:t>
            </w:r>
            <w:r w:rsidRPr="003F1FAB">
              <w:rPr>
                <w:rStyle w:val="eop"/>
                <w:rFonts w:ascii="Arial Narrow" w:hAnsi="Arial Narrow" w:cs="Arial"/>
                <w:spacing w:val="10"/>
                <w:sz w:val="20"/>
                <w:szCs w:val="20"/>
              </w:rPr>
              <w:t xml:space="preserve"> entrepreneurs driven by a hyperfocus on revenue generation and finance.</w:t>
            </w:r>
          </w:p>
          <w:p w14:paraId="6A258E8A" w14:textId="77777777" w:rsidR="003F1FAB" w:rsidRDefault="003F1FAB" w:rsidP="00962D24">
            <w:pPr>
              <w:pStyle w:val="NormalWeb"/>
              <w:tabs>
                <w:tab w:val="left" w:pos="2700"/>
              </w:tabs>
              <w:spacing w:before="0" w:beforeAutospacing="0" w:after="0" w:afterAutospacing="0"/>
              <w:rPr>
                <w:rStyle w:val="eop"/>
                <w:rFonts w:ascii="Arial" w:hAnsi="Arial" w:cs="Arial"/>
                <w:spacing w:val="10"/>
                <w:sz w:val="20"/>
                <w:szCs w:val="20"/>
              </w:rPr>
            </w:pPr>
          </w:p>
        </w:tc>
        <w:tc>
          <w:tcPr>
            <w:tcW w:w="2155" w:type="dxa"/>
          </w:tcPr>
          <w:p w14:paraId="3DDA3068" w14:textId="1EF292D8" w:rsidR="003F1FAB" w:rsidRDefault="003F1FAB" w:rsidP="00962D24">
            <w:pPr>
              <w:pStyle w:val="NormalWeb"/>
              <w:tabs>
                <w:tab w:val="left" w:pos="2700"/>
              </w:tabs>
              <w:spacing w:before="0" w:beforeAutospacing="0" w:after="0" w:afterAutospacing="0"/>
              <w:rPr>
                <w:rStyle w:val="eop"/>
                <w:rFonts w:ascii="Arial" w:hAnsi="Arial" w:cs="Arial"/>
                <w:spacing w:val="10"/>
                <w:sz w:val="20"/>
                <w:szCs w:val="20"/>
              </w:rPr>
            </w:pPr>
            <w:r>
              <w:rPr>
                <w:rFonts w:ascii="Arial" w:hAnsi="Arial" w:cs="Arial"/>
                <w:noProof/>
                <w:spacing w:val="10"/>
                <w:sz w:val="20"/>
                <w:szCs w:val="20"/>
              </w:rPr>
              <w:drawing>
                <wp:inline distT="0" distB="0" distL="0" distR="0" wp14:anchorId="5AF826A8" wp14:editId="09ABBE44">
                  <wp:extent cx="1146048" cy="1030224"/>
                  <wp:effectExtent l="0" t="0" r="0" b="0"/>
                  <wp:docPr id="61065540" name="Picture 3"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65540" name="Picture 3" descr="A logo with text on i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146048" cy="1030224"/>
                          </a:xfrm>
                          <a:prstGeom prst="rect">
                            <a:avLst/>
                          </a:prstGeom>
                        </pic:spPr>
                      </pic:pic>
                    </a:graphicData>
                  </a:graphic>
                </wp:inline>
              </w:drawing>
            </w:r>
          </w:p>
        </w:tc>
      </w:tr>
      <w:tr w:rsidR="00667E51" w:rsidRPr="00E60F59" w14:paraId="4CF2A610" w14:textId="77777777" w:rsidTr="00667E51">
        <w:tblPrEx>
          <w:shd w:val="clear" w:color="auto" w:fill="FFFF00"/>
        </w:tblPrEx>
        <w:tc>
          <w:tcPr>
            <w:tcW w:w="2338" w:type="dxa"/>
            <w:shd w:val="clear" w:color="auto" w:fill="FFFF00"/>
          </w:tcPr>
          <w:p w14:paraId="4E77AFAC" w14:textId="77777777" w:rsidR="00667E51" w:rsidRPr="00E60F59" w:rsidRDefault="00667E51" w:rsidP="00127729">
            <w:pPr>
              <w:pStyle w:val="NormalWeb"/>
              <w:spacing w:before="0" w:beforeAutospacing="0" w:after="0" w:afterAutospacing="0"/>
              <w:jc w:val="center"/>
              <w:rPr>
                <w:rFonts w:ascii="Montserrat" w:hAnsi="Montserrat"/>
                <w:b/>
                <w:bCs/>
                <w:color w:val="333333"/>
                <w:spacing w:val="10"/>
              </w:rPr>
            </w:pPr>
            <w:r w:rsidRPr="00E60F59">
              <w:rPr>
                <w:rFonts w:ascii="Montserrat" w:hAnsi="Montserrat"/>
                <w:b/>
                <w:bCs/>
                <w:color w:val="333333"/>
                <w:spacing w:val="10"/>
              </w:rPr>
              <w:t>REVENUE</w:t>
            </w:r>
          </w:p>
        </w:tc>
        <w:tc>
          <w:tcPr>
            <w:tcW w:w="2339" w:type="dxa"/>
            <w:shd w:val="clear" w:color="auto" w:fill="FFFF00"/>
          </w:tcPr>
          <w:p w14:paraId="609B39EA" w14:textId="77777777" w:rsidR="00667E51" w:rsidRPr="00E60F59" w:rsidRDefault="00667E51" w:rsidP="00127729">
            <w:pPr>
              <w:pStyle w:val="NormalWeb"/>
              <w:spacing w:before="0" w:beforeAutospacing="0" w:after="0" w:afterAutospacing="0"/>
              <w:jc w:val="center"/>
              <w:rPr>
                <w:rFonts w:ascii="Montserrat" w:hAnsi="Montserrat"/>
                <w:b/>
                <w:bCs/>
                <w:color w:val="333333"/>
                <w:spacing w:val="10"/>
              </w:rPr>
            </w:pPr>
            <w:r w:rsidRPr="00E60F59">
              <w:rPr>
                <w:rFonts w:ascii="Montserrat" w:hAnsi="Montserrat"/>
                <w:b/>
                <w:bCs/>
                <w:color w:val="333333"/>
                <w:spacing w:val="10"/>
              </w:rPr>
              <w:t>FINANCE</w:t>
            </w:r>
          </w:p>
        </w:tc>
        <w:tc>
          <w:tcPr>
            <w:tcW w:w="2339" w:type="dxa"/>
            <w:shd w:val="clear" w:color="auto" w:fill="FFFF00"/>
          </w:tcPr>
          <w:p w14:paraId="3E09BD72" w14:textId="77777777" w:rsidR="00667E51" w:rsidRPr="00E60F59" w:rsidRDefault="00667E51" w:rsidP="00127729">
            <w:pPr>
              <w:pStyle w:val="NormalWeb"/>
              <w:spacing w:before="0" w:beforeAutospacing="0" w:after="0" w:afterAutospacing="0"/>
              <w:jc w:val="center"/>
              <w:rPr>
                <w:rFonts w:ascii="Montserrat" w:hAnsi="Montserrat"/>
                <w:b/>
                <w:bCs/>
                <w:color w:val="333333"/>
                <w:spacing w:val="10"/>
              </w:rPr>
            </w:pPr>
            <w:r w:rsidRPr="00E60F59">
              <w:rPr>
                <w:rFonts w:ascii="Montserrat" w:hAnsi="Montserrat"/>
                <w:b/>
                <w:bCs/>
                <w:color w:val="333333"/>
                <w:spacing w:val="10"/>
              </w:rPr>
              <w:t>SALES</w:t>
            </w:r>
          </w:p>
        </w:tc>
        <w:tc>
          <w:tcPr>
            <w:tcW w:w="2339" w:type="dxa"/>
            <w:gridSpan w:val="2"/>
            <w:shd w:val="clear" w:color="auto" w:fill="FFFF00"/>
          </w:tcPr>
          <w:p w14:paraId="16B5866C" w14:textId="77777777" w:rsidR="00667E51" w:rsidRPr="00E60F59" w:rsidRDefault="00667E51" w:rsidP="00127729">
            <w:pPr>
              <w:pStyle w:val="NormalWeb"/>
              <w:spacing w:before="0" w:beforeAutospacing="0" w:after="0" w:afterAutospacing="0"/>
              <w:jc w:val="center"/>
              <w:rPr>
                <w:rFonts w:ascii="Montserrat" w:hAnsi="Montserrat"/>
                <w:b/>
                <w:bCs/>
                <w:color w:val="333333"/>
                <w:spacing w:val="10"/>
              </w:rPr>
            </w:pPr>
            <w:r w:rsidRPr="00E60F59">
              <w:rPr>
                <w:rFonts w:ascii="Montserrat" w:hAnsi="Montserrat"/>
                <w:b/>
                <w:bCs/>
                <w:color w:val="333333"/>
                <w:spacing w:val="10"/>
              </w:rPr>
              <w:t>PROFIT</w:t>
            </w:r>
          </w:p>
        </w:tc>
      </w:tr>
    </w:tbl>
    <w:p w14:paraId="530D16BF" w14:textId="012CE596" w:rsidR="00B53CD0" w:rsidRPr="00B53CD0" w:rsidRDefault="00B53CD0" w:rsidP="00B53CD0">
      <w:pPr>
        <w:pStyle w:val="NormalWeb"/>
        <w:tabs>
          <w:tab w:val="left" w:pos="2700"/>
        </w:tabs>
        <w:spacing w:before="0" w:beforeAutospacing="0" w:after="0" w:afterAutospacing="0"/>
        <w:jc w:val="center"/>
        <w:rPr>
          <w:rStyle w:val="eop"/>
          <w:rFonts w:ascii="Arial" w:hAnsi="Arial" w:cs="Arial"/>
          <w:b/>
          <w:bCs/>
          <w:spacing w:val="10"/>
          <w:sz w:val="20"/>
          <w:szCs w:val="20"/>
        </w:rPr>
      </w:pPr>
    </w:p>
    <w:tbl>
      <w:tblPr>
        <w:tblStyle w:val="TableGrid"/>
        <w:tblpPr w:leftFromText="180" w:rightFromText="180" w:vertAnchor="text" w:horzAnchor="margin" w:tblpXSpec="center" w:tblpY="359"/>
        <w:tblW w:w="9355" w:type="dxa"/>
        <w:tblLook w:val="04A0" w:firstRow="1" w:lastRow="0" w:firstColumn="1" w:lastColumn="0" w:noHBand="0" w:noVBand="1"/>
      </w:tblPr>
      <w:tblGrid>
        <w:gridCol w:w="1440"/>
        <w:gridCol w:w="6025"/>
        <w:gridCol w:w="1890"/>
      </w:tblGrid>
      <w:tr w:rsidR="00E60F59" w:rsidRPr="00E35AB4" w14:paraId="1CD3E0A7" w14:textId="77777777" w:rsidTr="00B53CD0">
        <w:tc>
          <w:tcPr>
            <w:tcW w:w="9355" w:type="dxa"/>
            <w:gridSpan w:val="3"/>
            <w:shd w:val="clear" w:color="auto" w:fill="FFFFFF" w:themeFill="background1"/>
          </w:tcPr>
          <w:p w14:paraId="07612DFA" w14:textId="77777777" w:rsidR="00E60F59" w:rsidRDefault="00E60F59" w:rsidP="002F7B64">
            <w:pPr>
              <w:pStyle w:val="NormalWeb"/>
              <w:spacing w:before="0" w:beforeAutospacing="0" w:after="0" w:afterAutospacing="0"/>
              <w:jc w:val="center"/>
              <w:rPr>
                <w:rStyle w:val="eop"/>
                <w:rFonts w:asciiTheme="minorHAnsi" w:hAnsiTheme="minorHAnsi" w:cstheme="minorHAnsi"/>
                <w:b/>
                <w:bCs/>
                <w:spacing w:val="10"/>
                <w:sz w:val="20"/>
                <w:szCs w:val="20"/>
              </w:rPr>
            </w:pPr>
          </w:p>
          <w:p w14:paraId="4DD19D7C" w14:textId="77777777" w:rsidR="00E60F59" w:rsidRPr="00A84B35" w:rsidRDefault="00E60F59" w:rsidP="00E60F59">
            <w:pPr>
              <w:pStyle w:val="NormalWeb"/>
              <w:tabs>
                <w:tab w:val="left" w:pos="180"/>
              </w:tabs>
              <w:spacing w:before="0" w:beforeAutospacing="0" w:after="0" w:afterAutospacing="0"/>
              <w:jc w:val="center"/>
              <w:rPr>
                <w:rStyle w:val="eop"/>
                <w:rFonts w:ascii="Montserrat" w:hAnsi="Montserrat"/>
                <w:b/>
                <w:bCs/>
                <w:spacing w:val="10"/>
              </w:rPr>
            </w:pPr>
            <w:r w:rsidRPr="00A84B35">
              <w:rPr>
                <w:rStyle w:val="eop"/>
                <w:rFonts w:ascii="Montserrat" w:hAnsi="Montserrat"/>
                <w:b/>
                <w:bCs/>
                <w:spacing w:val="10"/>
              </w:rPr>
              <w:t>Entrepreneurial Financial Coach (EFC) – 22.5 hours (10 modules)</w:t>
            </w:r>
          </w:p>
          <w:p w14:paraId="149B1727" w14:textId="77777777" w:rsidR="00E60F59" w:rsidRPr="002F7B64" w:rsidRDefault="00E60F59" w:rsidP="002F7B64">
            <w:pPr>
              <w:pStyle w:val="NormalWeb"/>
              <w:spacing w:before="0" w:beforeAutospacing="0" w:after="0" w:afterAutospacing="0"/>
              <w:jc w:val="center"/>
              <w:rPr>
                <w:rStyle w:val="eop"/>
                <w:rFonts w:asciiTheme="minorHAnsi" w:hAnsiTheme="minorHAnsi" w:cstheme="minorHAnsi"/>
                <w:b/>
                <w:bCs/>
                <w:spacing w:val="10"/>
                <w:sz w:val="20"/>
                <w:szCs w:val="20"/>
              </w:rPr>
            </w:pPr>
          </w:p>
        </w:tc>
      </w:tr>
      <w:tr w:rsidR="0023295B" w:rsidRPr="00E35AB4" w14:paraId="29000844" w14:textId="77777777" w:rsidTr="00B53CD0">
        <w:tc>
          <w:tcPr>
            <w:tcW w:w="1440" w:type="dxa"/>
            <w:shd w:val="clear" w:color="auto" w:fill="FDE9D9" w:themeFill="accent6" w:themeFillTint="33"/>
          </w:tcPr>
          <w:p w14:paraId="1BDAD10B" w14:textId="77777777" w:rsidR="0023295B" w:rsidRPr="00E35AB4" w:rsidRDefault="0023295B" w:rsidP="002F7B64">
            <w:pPr>
              <w:pStyle w:val="NormalWeb"/>
              <w:spacing w:before="0" w:beforeAutospacing="0" w:after="0" w:afterAutospacing="0"/>
              <w:jc w:val="center"/>
              <w:rPr>
                <w:rStyle w:val="eop"/>
                <w:rFonts w:asciiTheme="minorHAnsi" w:hAnsiTheme="minorHAnsi" w:cstheme="minorHAnsi"/>
                <w:b/>
                <w:bCs/>
                <w:spacing w:val="10"/>
                <w:sz w:val="20"/>
                <w:szCs w:val="20"/>
              </w:rPr>
            </w:pPr>
            <w:r w:rsidRPr="00E35AB4">
              <w:rPr>
                <w:rStyle w:val="eop"/>
                <w:rFonts w:asciiTheme="minorHAnsi" w:hAnsiTheme="minorHAnsi" w:cstheme="minorHAnsi"/>
                <w:b/>
                <w:bCs/>
                <w:spacing w:val="10"/>
                <w:sz w:val="20"/>
                <w:szCs w:val="20"/>
              </w:rPr>
              <w:t>MODULE</w:t>
            </w:r>
          </w:p>
        </w:tc>
        <w:tc>
          <w:tcPr>
            <w:tcW w:w="6025" w:type="dxa"/>
            <w:shd w:val="clear" w:color="auto" w:fill="FDE9D9" w:themeFill="accent6" w:themeFillTint="33"/>
          </w:tcPr>
          <w:p w14:paraId="34925B74" w14:textId="77777777" w:rsidR="0023295B" w:rsidRPr="00E35AB4" w:rsidRDefault="0023295B" w:rsidP="0023295B">
            <w:pPr>
              <w:pStyle w:val="NormalWeb"/>
              <w:spacing w:before="0" w:beforeAutospacing="0" w:after="0" w:afterAutospacing="0"/>
              <w:jc w:val="center"/>
              <w:rPr>
                <w:rStyle w:val="eop"/>
                <w:rFonts w:asciiTheme="minorHAnsi" w:hAnsiTheme="minorHAnsi" w:cstheme="minorHAnsi"/>
                <w:b/>
                <w:bCs/>
                <w:spacing w:val="10"/>
                <w:sz w:val="20"/>
                <w:szCs w:val="20"/>
              </w:rPr>
            </w:pPr>
            <w:r w:rsidRPr="00E35AB4">
              <w:rPr>
                <w:rStyle w:val="eop"/>
                <w:rFonts w:asciiTheme="minorHAnsi" w:hAnsiTheme="minorHAnsi" w:cstheme="minorHAnsi"/>
                <w:b/>
                <w:bCs/>
                <w:spacing w:val="10"/>
                <w:sz w:val="20"/>
                <w:szCs w:val="20"/>
              </w:rPr>
              <w:t>TITLE</w:t>
            </w:r>
          </w:p>
        </w:tc>
        <w:tc>
          <w:tcPr>
            <w:tcW w:w="1890" w:type="dxa"/>
            <w:shd w:val="clear" w:color="auto" w:fill="FDE9D9" w:themeFill="accent6" w:themeFillTint="33"/>
          </w:tcPr>
          <w:p w14:paraId="6DCB3D6A" w14:textId="455710D2" w:rsidR="0023295B" w:rsidRPr="002F7B64" w:rsidRDefault="0023295B" w:rsidP="002F7B64">
            <w:pPr>
              <w:pStyle w:val="NormalWeb"/>
              <w:spacing w:before="0" w:beforeAutospacing="0" w:after="0" w:afterAutospacing="0"/>
              <w:jc w:val="center"/>
              <w:rPr>
                <w:rStyle w:val="eop"/>
                <w:rFonts w:asciiTheme="minorHAnsi" w:hAnsiTheme="minorHAnsi" w:cstheme="minorHAnsi"/>
                <w:b/>
                <w:bCs/>
                <w:spacing w:val="10"/>
                <w:sz w:val="20"/>
                <w:szCs w:val="20"/>
              </w:rPr>
            </w:pPr>
            <w:r w:rsidRPr="002F7B64">
              <w:rPr>
                <w:rStyle w:val="eop"/>
                <w:rFonts w:asciiTheme="minorHAnsi" w:hAnsiTheme="minorHAnsi" w:cstheme="minorHAnsi"/>
                <w:b/>
                <w:bCs/>
                <w:spacing w:val="10"/>
                <w:sz w:val="20"/>
                <w:szCs w:val="20"/>
              </w:rPr>
              <w:t>DATE</w:t>
            </w:r>
            <w:r w:rsidR="00B53CD0">
              <w:rPr>
                <w:rStyle w:val="eop"/>
                <w:rFonts w:asciiTheme="minorHAnsi" w:hAnsiTheme="minorHAnsi" w:cstheme="minorHAnsi"/>
                <w:b/>
                <w:bCs/>
                <w:spacing w:val="10"/>
                <w:sz w:val="20"/>
                <w:szCs w:val="20"/>
              </w:rPr>
              <w:t xml:space="preserve"> </w:t>
            </w:r>
            <w:r w:rsidR="00B53CD0">
              <w:rPr>
                <w:rStyle w:val="eop"/>
                <w:rFonts w:cstheme="minorHAnsi"/>
                <w:b/>
                <w:bCs/>
                <w:spacing w:val="10"/>
                <w:sz w:val="20"/>
                <w:szCs w:val="20"/>
              </w:rPr>
              <w:t>/ COMPLETED</w:t>
            </w:r>
          </w:p>
        </w:tc>
      </w:tr>
      <w:tr w:rsidR="001F6FA6" w:rsidRPr="00E35AB4" w14:paraId="38E8B6F4" w14:textId="77777777" w:rsidTr="00B53CD0">
        <w:tc>
          <w:tcPr>
            <w:tcW w:w="1440" w:type="dxa"/>
            <w:shd w:val="clear" w:color="auto" w:fill="DAEEF3" w:themeFill="accent5" w:themeFillTint="33"/>
          </w:tcPr>
          <w:p w14:paraId="3E36D279" w14:textId="77777777" w:rsidR="00E941E7" w:rsidRDefault="00E941E7" w:rsidP="002F7B64">
            <w:pPr>
              <w:pStyle w:val="NormalWeb"/>
              <w:spacing w:before="0" w:beforeAutospacing="0" w:after="0" w:afterAutospacing="0"/>
              <w:jc w:val="center"/>
              <w:rPr>
                <w:rStyle w:val="eop"/>
                <w:rFonts w:asciiTheme="minorHAnsi" w:hAnsiTheme="minorHAnsi" w:cstheme="minorHAnsi"/>
                <w:b/>
                <w:bCs/>
                <w:spacing w:val="10"/>
                <w:sz w:val="20"/>
                <w:szCs w:val="20"/>
              </w:rPr>
            </w:pPr>
          </w:p>
          <w:p w14:paraId="1CC516B5" w14:textId="0F3C2F5A" w:rsidR="001F6FA6" w:rsidRDefault="001F6FA6" w:rsidP="002F7B64">
            <w:pPr>
              <w:pStyle w:val="NormalWeb"/>
              <w:spacing w:before="0" w:beforeAutospacing="0" w:after="0" w:afterAutospacing="0"/>
              <w:jc w:val="center"/>
              <w:rPr>
                <w:rStyle w:val="eop"/>
                <w:rFonts w:asciiTheme="minorHAnsi" w:hAnsiTheme="minorHAnsi" w:cstheme="minorHAnsi"/>
                <w:b/>
                <w:bCs/>
                <w:spacing w:val="10"/>
                <w:sz w:val="20"/>
                <w:szCs w:val="20"/>
              </w:rPr>
            </w:pPr>
            <w:r>
              <w:rPr>
                <w:rStyle w:val="eop"/>
                <w:rFonts w:asciiTheme="minorHAnsi" w:hAnsiTheme="minorHAnsi" w:cstheme="minorHAnsi"/>
                <w:b/>
                <w:bCs/>
                <w:spacing w:val="10"/>
                <w:sz w:val="20"/>
                <w:szCs w:val="20"/>
              </w:rPr>
              <w:t>P</w:t>
            </w:r>
            <w:r>
              <w:rPr>
                <w:rStyle w:val="eop"/>
                <w:rFonts w:cstheme="minorHAnsi"/>
                <w:b/>
                <w:bCs/>
                <w:spacing w:val="10"/>
                <w:sz w:val="20"/>
                <w:szCs w:val="20"/>
              </w:rPr>
              <w:t xml:space="preserve">REP </w:t>
            </w:r>
          </w:p>
        </w:tc>
        <w:tc>
          <w:tcPr>
            <w:tcW w:w="6025" w:type="dxa"/>
            <w:shd w:val="clear" w:color="auto" w:fill="DAEEF3" w:themeFill="accent5" w:themeFillTint="33"/>
          </w:tcPr>
          <w:p w14:paraId="4AAD4154" w14:textId="0F6476C5" w:rsidR="001F6FA6" w:rsidRDefault="001F6FA6" w:rsidP="001F6FA6">
            <w:pPr>
              <w:pStyle w:val="NormalWeb"/>
              <w:rPr>
                <w:rStyle w:val="eop"/>
                <w:rFonts w:asciiTheme="minorHAnsi" w:hAnsiTheme="minorHAnsi" w:cstheme="minorHAnsi"/>
                <w:b/>
                <w:bCs/>
                <w:spacing w:val="10"/>
                <w:sz w:val="20"/>
                <w:szCs w:val="20"/>
              </w:rPr>
            </w:pPr>
            <w:r>
              <w:rPr>
                <w:rStyle w:val="eop"/>
                <w:rFonts w:asciiTheme="minorHAnsi" w:hAnsiTheme="minorHAnsi" w:cstheme="minorHAnsi"/>
                <w:b/>
                <w:bCs/>
                <w:spacing w:val="10"/>
                <w:sz w:val="20"/>
                <w:szCs w:val="20"/>
              </w:rPr>
              <w:t>O</w:t>
            </w:r>
            <w:r>
              <w:rPr>
                <w:rStyle w:val="eop"/>
                <w:rFonts w:cstheme="minorHAnsi"/>
                <w:b/>
                <w:bCs/>
                <w:spacing w:val="10"/>
                <w:sz w:val="20"/>
                <w:szCs w:val="20"/>
              </w:rPr>
              <w:t>rientation and MOD 1 Curriculum Released</w:t>
            </w:r>
            <w:r w:rsidRPr="00E35AB4">
              <w:rPr>
                <w:rStyle w:val="eop"/>
                <w:rFonts w:asciiTheme="minorHAnsi" w:hAnsiTheme="minorHAnsi" w:cstheme="minorHAnsi"/>
                <w:b/>
                <w:bCs/>
                <w:spacing w:val="10"/>
                <w:sz w:val="20"/>
                <w:szCs w:val="20"/>
              </w:rPr>
              <w:t xml:space="preserve">  </w:t>
            </w:r>
          </w:p>
          <w:p w14:paraId="5004D99F" w14:textId="77777777" w:rsidR="001F6FA6" w:rsidRPr="00E35AB4" w:rsidRDefault="001F6FA6" w:rsidP="0023295B">
            <w:pPr>
              <w:pStyle w:val="NormalWeb"/>
              <w:rPr>
                <w:rStyle w:val="eop"/>
                <w:rFonts w:asciiTheme="minorHAnsi" w:hAnsiTheme="minorHAnsi" w:cstheme="minorHAnsi"/>
                <w:b/>
                <w:bCs/>
                <w:spacing w:val="10"/>
                <w:sz w:val="20"/>
                <w:szCs w:val="20"/>
              </w:rPr>
            </w:pPr>
          </w:p>
        </w:tc>
        <w:tc>
          <w:tcPr>
            <w:tcW w:w="1890" w:type="dxa"/>
            <w:shd w:val="clear" w:color="auto" w:fill="DAEEF3" w:themeFill="accent5" w:themeFillTint="33"/>
          </w:tcPr>
          <w:p w14:paraId="3679BDA5" w14:textId="77777777" w:rsidR="00E941E7" w:rsidRDefault="00E941E7" w:rsidP="002F7B64">
            <w:pPr>
              <w:pStyle w:val="NormalWeb"/>
              <w:spacing w:before="0" w:beforeAutospacing="0" w:after="0" w:afterAutospacing="0"/>
              <w:jc w:val="center"/>
              <w:rPr>
                <w:rStyle w:val="eop"/>
                <w:rFonts w:cstheme="minorHAnsi"/>
                <w:b/>
                <w:bCs/>
                <w:spacing w:val="10"/>
                <w:sz w:val="20"/>
                <w:szCs w:val="20"/>
              </w:rPr>
            </w:pPr>
          </w:p>
          <w:p w14:paraId="651D879E" w14:textId="37B248EB" w:rsidR="001F6FA6" w:rsidRPr="002F7B64" w:rsidRDefault="00E941E7" w:rsidP="002F7B64">
            <w:pPr>
              <w:pStyle w:val="NormalWeb"/>
              <w:spacing w:before="0" w:beforeAutospacing="0" w:after="0" w:afterAutospacing="0"/>
              <w:jc w:val="center"/>
              <w:rPr>
                <w:rStyle w:val="eop"/>
                <w:rFonts w:asciiTheme="minorHAnsi" w:hAnsiTheme="minorHAnsi" w:cstheme="minorHAnsi"/>
                <w:b/>
                <w:bCs/>
                <w:spacing w:val="10"/>
                <w:sz w:val="20"/>
                <w:szCs w:val="20"/>
              </w:rPr>
            </w:pPr>
            <w:r>
              <w:rPr>
                <w:rStyle w:val="eop"/>
                <w:rFonts w:cstheme="minorHAnsi"/>
                <w:b/>
                <w:bCs/>
                <w:spacing w:val="10"/>
                <w:sz w:val="20"/>
                <w:szCs w:val="20"/>
              </w:rPr>
              <w:t xml:space="preserve">WEEK </w:t>
            </w:r>
            <w:r>
              <w:rPr>
                <w:rStyle w:val="eop"/>
                <w:rFonts w:cstheme="minorHAnsi"/>
                <w:b/>
                <w:bCs/>
                <w:spacing w:val="10"/>
                <w:sz w:val="20"/>
                <w:szCs w:val="20"/>
              </w:rPr>
              <w:t>0</w:t>
            </w:r>
          </w:p>
        </w:tc>
      </w:tr>
      <w:tr w:rsidR="0023295B" w:rsidRPr="00E35AB4" w14:paraId="0CAE8252" w14:textId="77777777" w:rsidTr="00B53CD0">
        <w:tc>
          <w:tcPr>
            <w:tcW w:w="1440" w:type="dxa"/>
          </w:tcPr>
          <w:p w14:paraId="648561C9" w14:textId="77777777" w:rsidR="002F7B64" w:rsidRDefault="002F7B64" w:rsidP="002F7B64">
            <w:pPr>
              <w:pStyle w:val="NormalWeb"/>
              <w:spacing w:before="0" w:beforeAutospacing="0" w:after="0" w:afterAutospacing="0"/>
              <w:jc w:val="center"/>
              <w:rPr>
                <w:rStyle w:val="eop"/>
                <w:rFonts w:asciiTheme="minorHAnsi" w:hAnsiTheme="minorHAnsi" w:cstheme="minorHAnsi"/>
                <w:b/>
                <w:bCs/>
                <w:spacing w:val="10"/>
                <w:sz w:val="20"/>
                <w:szCs w:val="20"/>
              </w:rPr>
            </w:pPr>
          </w:p>
          <w:p w14:paraId="696B39E9" w14:textId="77777777" w:rsidR="00E941E7" w:rsidRDefault="00E941E7" w:rsidP="002F7B64">
            <w:pPr>
              <w:pStyle w:val="NormalWeb"/>
              <w:spacing w:before="0" w:beforeAutospacing="0" w:after="0" w:afterAutospacing="0"/>
              <w:jc w:val="center"/>
              <w:rPr>
                <w:rStyle w:val="eop"/>
                <w:rFonts w:asciiTheme="minorHAnsi" w:hAnsiTheme="minorHAnsi" w:cstheme="minorHAnsi"/>
                <w:b/>
                <w:bCs/>
                <w:spacing w:val="10"/>
                <w:sz w:val="20"/>
                <w:szCs w:val="20"/>
              </w:rPr>
            </w:pPr>
          </w:p>
          <w:p w14:paraId="7EBC957C" w14:textId="16201FA8" w:rsidR="002F7B64" w:rsidRDefault="002F7B64" w:rsidP="002F7B64">
            <w:pPr>
              <w:pStyle w:val="NormalWeb"/>
              <w:spacing w:before="0" w:beforeAutospacing="0" w:after="0" w:afterAutospacing="0"/>
              <w:jc w:val="center"/>
              <w:rPr>
                <w:rStyle w:val="eop"/>
                <w:rFonts w:cstheme="minorHAnsi"/>
                <w:b/>
                <w:bCs/>
                <w:spacing w:val="10"/>
                <w:sz w:val="20"/>
                <w:szCs w:val="20"/>
              </w:rPr>
            </w:pPr>
            <w:r>
              <w:rPr>
                <w:rStyle w:val="eop"/>
                <w:rFonts w:asciiTheme="minorHAnsi" w:hAnsiTheme="minorHAnsi" w:cstheme="minorHAnsi"/>
                <w:b/>
                <w:bCs/>
                <w:spacing w:val="10"/>
                <w:sz w:val="20"/>
                <w:szCs w:val="20"/>
              </w:rPr>
              <w:t>M</w:t>
            </w:r>
            <w:r>
              <w:rPr>
                <w:rStyle w:val="eop"/>
                <w:rFonts w:cstheme="minorHAnsi"/>
                <w:b/>
                <w:bCs/>
                <w:spacing w:val="10"/>
                <w:sz w:val="20"/>
                <w:szCs w:val="20"/>
              </w:rPr>
              <w:t>OD 1</w:t>
            </w:r>
          </w:p>
          <w:p w14:paraId="0149DCD1" w14:textId="435E5CEF" w:rsidR="0023295B" w:rsidRPr="00E35AB4" w:rsidRDefault="0023295B" w:rsidP="001F6FA6">
            <w:pPr>
              <w:pStyle w:val="NormalWeb"/>
              <w:spacing w:before="0" w:beforeAutospacing="0" w:after="0" w:afterAutospacing="0"/>
              <w:jc w:val="center"/>
              <w:rPr>
                <w:rStyle w:val="eop"/>
                <w:rFonts w:asciiTheme="minorHAnsi" w:hAnsiTheme="minorHAnsi" w:cstheme="minorHAnsi"/>
                <w:b/>
                <w:bCs/>
                <w:spacing w:val="10"/>
                <w:sz w:val="20"/>
                <w:szCs w:val="20"/>
              </w:rPr>
            </w:pPr>
          </w:p>
        </w:tc>
        <w:tc>
          <w:tcPr>
            <w:tcW w:w="6025" w:type="dxa"/>
          </w:tcPr>
          <w:p w14:paraId="09A8F5AD" w14:textId="77777777" w:rsidR="0023295B" w:rsidRDefault="0023295B" w:rsidP="0023295B">
            <w:pPr>
              <w:pStyle w:val="NormalWeb"/>
              <w:rPr>
                <w:rStyle w:val="eop"/>
                <w:rFonts w:asciiTheme="minorHAnsi" w:hAnsiTheme="minorHAnsi" w:cstheme="minorHAnsi"/>
                <w:b/>
                <w:bCs/>
                <w:spacing w:val="10"/>
                <w:sz w:val="20"/>
                <w:szCs w:val="20"/>
              </w:rPr>
            </w:pPr>
            <w:r w:rsidRPr="00E35AB4">
              <w:rPr>
                <w:rStyle w:val="eop"/>
                <w:rFonts w:asciiTheme="minorHAnsi" w:hAnsiTheme="minorHAnsi" w:cstheme="minorHAnsi"/>
                <w:b/>
                <w:bCs/>
                <w:spacing w:val="10"/>
                <w:sz w:val="20"/>
                <w:szCs w:val="20"/>
              </w:rPr>
              <w:t xml:space="preserve">Introduction to Professional Coaching  </w:t>
            </w:r>
          </w:p>
          <w:p w14:paraId="31E5A6B8" w14:textId="77777777" w:rsidR="0023295B" w:rsidRPr="00E35AB4" w:rsidRDefault="0023295B" w:rsidP="0023295B">
            <w:pPr>
              <w:pStyle w:val="NormalWeb"/>
              <w:rPr>
                <w:rStyle w:val="eop"/>
                <w:rFonts w:asciiTheme="minorHAnsi" w:hAnsiTheme="minorHAnsi" w:cstheme="minorHAnsi"/>
                <w:spacing w:val="10"/>
                <w:sz w:val="20"/>
                <w:szCs w:val="20"/>
              </w:rPr>
            </w:pPr>
            <w:r w:rsidRPr="00E35AB4">
              <w:rPr>
                <w:rStyle w:val="eop"/>
                <w:rFonts w:asciiTheme="minorHAnsi" w:hAnsiTheme="minorHAnsi" w:cstheme="minorHAnsi"/>
                <w:spacing w:val="10"/>
                <w:sz w:val="20"/>
                <w:szCs w:val="20"/>
              </w:rPr>
              <w:t>Participants will learn core coaching skills used in the coaching approach including structuring coaching conversations, powerful questions, active listening, and bottom lining to improve coaching outcomes.</w:t>
            </w:r>
          </w:p>
        </w:tc>
        <w:tc>
          <w:tcPr>
            <w:tcW w:w="1890" w:type="dxa"/>
          </w:tcPr>
          <w:p w14:paraId="477641FD" w14:textId="77777777" w:rsidR="0023295B" w:rsidRPr="002F7B64" w:rsidRDefault="0023295B" w:rsidP="002F7B64">
            <w:pPr>
              <w:pStyle w:val="NormalWeb"/>
              <w:spacing w:before="0" w:beforeAutospacing="0" w:after="0" w:afterAutospacing="0"/>
              <w:jc w:val="center"/>
              <w:rPr>
                <w:rStyle w:val="eop"/>
                <w:rFonts w:asciiTheme="minorHAnsi" w:hAnsiTheme="minorHAnsi" w:cstheme="minorHAnsi"/>
                <w:b/>
                <w:bCs/>
                <w:spacing w:val="10"/>
                <w:sz w:val="20"/>
                <w:szCs w:val="20"/>
              </w:rPr>
            </w:pPr>
          </w:p>
          <w:p w14:paraId="33C1CD4E" w14:textId="77777777" w:rsidR="00E941E7" w:rsidRDefault="00E941E7" w:rsidP="002F7B64">
            <w:pPr>
              <w:pStyle w:val="NormalWeb"/>
              <w:spacing w:before="0" w:beforeAutospacing="0" w:after="0" w:afterAutospacing="0"/>
              <w:jc w:val="center"/>
              <w:rPr>
                <w:rStyle w:val="eop"/>
                <w:rFonts w:asciiTheme="minorHAnsi" w:hAnsiTheme="minorHAnsi" w:cstheme="minorHAnsi"/>
                <w:b/>
                <w:bCs/>
                <w:spacing w:val="10"/>
                <w:sz w:val="20"/>
                <w:szCs w:val="20"/>
              </w:rPr>
            </w:pPr>
          </w:p>
          <w:p w14:paraId="5239C103" w14:textId="2CAA2707" w:rsidR="002F7B64" w:rsidRPr="002F7B64" w:rsidRDefault="00E941E7" w:rsidP="002F7B64">
            <w:pPr>
              <w:pStyle w:val="NormalWeb"/>
              <w:spacing w:before="0" w:beforeAutospacing="0" w:after="0" w:afterAutospacing="0"/>
              <w:jc w:val="center"/>
              <w:rPr>
                <w:rStyle w:val="eop"/>
                <w:rFonts w:asciiTheme="minorHAnsi" w:hAnsiTheme="minorHAnsi" w:cstheme="minorHAnsi"/>
                <w:b/>
                <w:bCs/>
                <w:spacing w:val="10"/>
                <w:sz w:val="20"/>
                <w:szCs w:val="20"/>
              </w:rPr>
            </w:pPr>
            <w:r>
              <w:rPr>
                <w:rStyle w:val="eop"/>
                <w:rFonts w:asciiTheme="minorHAnsi" w:hAnsiTheme="minorHAnsi" w:cstheme="minorHAnsi"/>
                <w:b/>
                <w:bCs/>
                <w:spacing w:val="10"/>
                <w:sz w:val="20"/>
                <w:szCs w:val="20"/>
              </w:rPr>
              <w:t>(W</w:t>
            </w:r>
            <w:r>
              <w:rPr>
                <w:rStyle w:val="eop"/>
                <w:rFonts w:cstheme="minorHAnsi"/>
                <w:b/>
                <w:bCs/>
                <w:spacing w:val="10"/>
                <w:sz w:val="20"/>
                <w:szCs w:val="20"/>
              </w:rPr>
              <w:t xml:space="preserve">EEK </w:t>
            </w:r>
            <w:r>
              <w:rPr>
                <w:rStyle w:val="eop"/>
                <w:rFonts w:cstheme="minorHAnsi"/>
                <w:b/>
                <w:bCs/>
                <w:spacing w:val="10"/>
                <w:sz w:val="20"/>
                <w:szCs w:val="20"/>
              </w:rPr>
              <w:t>1</w:t>
            </w:r>
            <w:r>
              <w:rPr>
                <w:rStyle w:val="eop"/>
                <w:rFonts w:asciiTheme="minorHAnsi" w:hAnsiTheme="minorHAnsi" w:cstheme="minorHAnsi"/>
                <w:b/>
                <w:bCs/>
                <w:spacing w:val="10"/>
                <w:sz w:val="20"/>
                <w:szCs w:val="20"/>
              </w:rPr>
              <w:t>)</w:t>
            </w:r>
          </w:p>
        </w:tc>
      </w:tr>
      <w:tr w:rsidR="0023295B" w:rsidRPr="00E35AB4" w14:paraId="2FB94C26" w14:textId="77777777" w:rsidTr="00B53CD0">
        <w:tc>
          <w:tcPr>
            <w:tcW w:w="1440" w:type="dxa"/>
          </w:tcPr>
          <w:p w14:paraId="1FD8EA02" w14:textId="77777777" w:rsidR="002F7B64" w:rsidRDefault="002F7B64" w:rsidP="002F7B64">
            <w:pPr>
              <w:pStyle w:val="NormalWeb"/>
              <w:spacing w:before="0" w:beforeAutospacing="0" w:after="0" w:afterAutospacing="0"/>
              <w:jc w:val="center"/>
              <w:rPr>
                <w:rStyle w:val="eop"/>
                <w:rFonts w:asciiTheme="minorHAnsi" w:hAnsiTheme="minorHAnsi" w:cstheme="minorHAnsi"/>
                <w:b/>
                <w:bCs/>
                <w:spacing w:val="10"/>
                <w:sz w:val="20"/>
                <w:szCs w:val="20"/>
              </w:rPr>
            </w:pPr>
          </w:p>
          <w:p w14:paraId="1A5DA55D" w14:textId="77777777" w:rsidR="002F7B64" w:rsidRDefault="002F7B64" w:rsidP="002F7B64">
            <w:pPr>
              <w:pStyle w:val="NormalWeb"/>
              <w:spacing w:before="0" w:beforeAutospacing="0" w:after="0" w:afterAutospacing="0"/>
              <w:jc w:val="center"/>
              <w:rPr>
                <w:rStyle w:val="eop"/>
                <w:rFonts w:cstheme="minorHAnsi"/>
                <w:b/>
                <w:bCs/>
                <w:spacing w:val="10"/>
                <w:sz w:val="20"/>
                <w:szCs w:val="20"/>
              </w:rPr>
            </w:pPr>
          </w:p>
          <w:p w14:paraId="11744011" w14:textId="77777777" w:rsidR="0023295B" w:rsidRDefault="002F7B64" w:rsidP="002F7B64">
            <w:pPr>
              <w:pStyle w:val="NormalWeb"/>
              <w:spacing w:before="0" w:beforeAutospacing="0" w:after="0" w:afterAutospacing="0"/>
              <w:jc w:val="center"/>
              <w:rPr>
                <w:rStyle w:val="eop"/>
                <w:rFonts w:asciiTheme="minorHAnsi" w:hAnsiTheme="minorHAnsi" w:cstheme="minorHAnsi"/>
                <w:b/>
                <w:bCs/>
                <w:spacing w:val="10"/>
                <w:sz w:val="20"/>
                <w:szCs w:val="20"/>
              </w:rPr>
            </w:pPr>
            <w:r>
              <w:rPr>
                <w:rStyle w:val="eop"/>
                <w:rFonts w:cstheme="minorHAnsi"/>
                <w:b/>
                <w:bCs/>
                <w:spacing w:val="10"/>
                <w:sz w:val="20"/>
                <w:szCs w:val="20"/>
              </w:rPr>
              <w:t xml:space="preserve">MOD </w:t>
            </w:r>
            <w:r w:rsidR="0023295B" w:rsidRPr="00E35AB4">
              <w:rPr>
                <w:rStyle w:val="eop"/>
                <w:rFonts w:asciiTheme="minorHAnsi" w:hAnsiTheme="minorHAnsi" w:cstheme="minorHAnsi"/>
                <w:b/>
                <w:bCs/>
                <w:spacing w:val="10"/>
                <w:sz w:val="20"/>
                <w:szCs w:val="20"/>
              </w:rPr>
              <w:t>2</w:t>
            </w:r>
          </w:p>
          <w:p w14:paraId="33CA8486" w14:textId="4E010CF3" w:rsidR="002F7B64" w:rsidRDefault="002F7B64" w:rsidP="002F7B64">
            <w:pPr>
              <w:pStyle w:val="NormalWeb"/>
              <w:spacing w:before="0" w:beforeAutospacing="0" w:after="0" w:afterAutospacing="0"/>
              <w:jc w:val="center"/>
              <w:rPr>
                <w:rStyle w:val="eop"/>
                <w:rFonts w:cstheme="minorHAnsi"/>
                <w:b/>
                <w:bCs/>
                <w:spacing w:val="10"/>
                <w:sz w:val="20"/>
                <w:szCs w:val="20"/>
              </w:rPr>
            </w:pPr>
          </w:p>
          <w:p w14:paraId="1DCA4714" w14:textId="44A2402E" w:rsidR="002F7B64" w:rsidRPr="00E35AB4" w:rsidRDefault="002F7B64" w:rsidP="002F7B64">
            <w:pPr>
              <w:pStyle w:val="NormalWeb"/>
              <w:spacing w:before="0" w:beforeAutospacing="0" w:after="0" w:afterAutospacing="0"/>
              <w:jc w:val="center"/>
              <w:rPr>
                <w:rStyle w:val="eop"/>
                <w:rFonts w:asciiTheme="minorHAnsi" w:hAnsiTheme="minorHAnsi" w:cstheme="minorHAnsi"/>
                <w:b/>
                <w:bCs/>
                <w:spacing w:val="10"/>
                <w:sz w:val="20"/>
                <w:szCs w:val="20"/>
              </w:rPr>
            </w:pPr>
          </w:p>
        </w:tc>
        <w:tc>
          <w:tcPr>
            <w:tcW w:w="6025" w:type="dxa"/>
          </w:tcPr>
          <w:p w14:paraId="74158216" w14:textId="77777777" w:rsidR="0023295B" w:rsidRPr="00E35AB4" w:rsidRDefault="0023295B" w:rsidP="0023295B">
            <w:pPr>
              <w:pStyle w:val="NormalWeb"/>
              <w:rPr>
                <w:rStyle w:val="eop"/>
                <w:rFonts w:asciiTheme="minorHAnsi" w:hAnsiTheme="minorHAnsi" w:cstheme="minorHAnsi"/>
                <w:b/>
                <w:bCs/>
                <w:spacing w:val="10"/>
                <w:sz w:val="20"/>
                <w:szCs w:val="20"/>
              </w:rPr>
            </w:pPr>
            <w:r w:rsidRPr="00E35AB4">
              <w:rPr>
                <w:rStyle w:val="eop"/>
                <w:rFonts w:asciiTheme="minorHAnsi" w:hAnsiTheme="minorHAnsi" w:cstheme="minorHAnsi"/>
                <w:b/>
                <w:bCs/>
                <w:spacing w:val="10"/>
                <w:sz w:val="20"/>
                <w:szCs w:val="20"/>
              </w:rPr>
              <w:t>An Overview of The Financial Coaching Approach</w:t>
            </w:r>
          </w:p>
          <w:p w14:paraId="782C6C31" w14:textId="77777777" w:rsidR="0023295B" w:rsidRPr="00E35AB4" w:rsidRDefault="0023295B" w:rsidP="0023295B">
            <w:pPr>
              <w:pStyle w:val="NormalWeb"/>
              <w:spacing w:before="0" w:beforeAutospacing="0" w:after="0" w:afterAutospacing="0"/>
              <w:rPr>
                <w:rStyle w:val="eop"/>
                <w:rFonts w:asciiTheme="minorHAnsi" w:hAnsiTheme="minorHAnsi" w:cstheme="minorHAnsi"/>
                <w:spacing w:val="10"/>
                <w:sz w:val="20"/>
                <w:szCs w:val="20"/>
              </w:rPr>
            </w:pPr>
            <w:r w:rsidRPr="00E35AB4">
              <w:rPr>
                <w:rStyle w:val="eop"/>
                <w:rFonts w:asciiTheme="minorHAnsi" w:hAnsiTheme="minorHAnsi" w:cstheme="minorHAnsi"/>
                <w:spacing w:val="10"/>
                <w:sz w:val="20"/>
                <w:szCs w:val="20"/>
              </w:rPr>
              <w:t>Participants will receive an overview of ECI Financial Coaching approaches and an introduction to theoretical concepts to create an entrepreneurial financial coaching framework.</w:t>
            </w:r>
          </w:p>
        </w:tc>
        <w:tc>
          <w:tcPr>
            <w:tcW w:w="1890" w:type="dxa"/>
          </w:tcPr>
          <w:p w14:paraId="08458D23" w14:textId="77777777" w:rsidR="0023295B" w:rsidRPr="002F7B64" w:rsidRDefault="0023295B" w:rsidP="002F7B64">
            <w:pPr>
              <w:pStyle w:val="NormalWeb"/>
              <w:spacing w:before="0" w:beforeAutospacing="0" w:after="0" w:afterAutospacing="0"/>
              <w:jc w:val="center"/>
              <w:rPr>
                <w:rStyle w:val="eop"/>
                <w:rFonts w:asciiTheme="minorHAnsi" w:hAnsiTheme="minorHAnsi" w:cstheme="minorHAnsi"/>
                <w:b/>
                <w:bCs/>
                <w:spacing w:val="10"/>
                <w:sz w:val="20"/>
                <w:szCs w:val="20"/>
              </w:rPr>
            </w:pPr>
          </w:p>
          <w:p w14:paraId="6B312528" w14:textId="47AFD9C9" w:rsidR="00E941E7" w:rsidRDefault="00E941E7" w:rsidP="00E941E7">
            <w:pPr>
              <w:pStyle w:val="NormalWeb"/>
              <w:spacing w:before="0" w:beforeAutospacing="0" w:after="0" w:afterAutospacing="0"/>
              <w:jc w:val="center"/>
              <w:rPr>
                <w:rStyle w:val="eop"/>
                <w:rFonts w:cstheme="minorHAnsi"/>
                <w:b/>
                <w:bCs/>
                <w:spacing w:val="10"/>
                <w:sz w:val="20"/>
                <w:szCs w:val="20"/>
              </w:rPr>
            </w:pPr>
            <w:r>
              <w:rPr>
                <w:rStyle w:val="eop"/>
                <w:rFonts w:asciiTheme="minorHAnsi" w:hAnsiTheme="minorHAnsi" w:cstheme="minorHAnsi"/>
                <w:b/>
                <w:bCs/>
                <w:spacing w:val="10"/>
                <w:sz w:val="20"/>
                <w:szCs w:val="20"/>
              </w:rPr>
              <w:t>(W</w:t>
            </w:r>
            <w:r>
              <w:rPr>
                <w:rStyle w:val="eop"/>
                <w:rFonts w:cstheme="minorHAnsi"/>
                <w:b/>
                <w:bCs/>
                <w:spacing w:val="10"/>
                <w:sz w:val="20"/>
                <w:szCs w:val="20"/>
              </w:rPr>
              <w:t xml:space="preserve">EEK </w:t>
            </w:r>
            <w:r>
              <w:rPr>
                <w:rStyle w:val="eop"/>
                <w:rFonts w:cstheme="minorHAnsi"/>
                <w:b/>
                <w:bCs/>
                <w:spacing w:val="10"/>
                <w:sz w:val="20"/>
                <w:szCs w:val="20"/>
              </w:rPr>
              <w:t>2</w:t>
            </w:r>
            <w:r>
              <w:rPr>
                <w:rStyle w:val="eop"/>
                <w:rFonts w:cstheme="minorHAnsi"/>
                <w:b/>
                <w:bCs/>
                <w:spacing w:val="10"/>
                <w:sz w:val="20"/>
                <w:szCs w:val="20"/>
              </w:rPr>
              <w:t>)</w:t>
            </w:r>
          </w:p>
          <w:p w14:paraId="5B3F8AB6" w14:textId="4F4A29C4" w:rsidR="002F7B64" w:rsidRPr="002F7B64" w:rsidRDefault="002F7B64" w:rsidP="002F7B64">
            <w:pPr>
              <w:pStyle w:val="NormalWeb"/>
              <w:spacing w:before="0" w:beforeAutospacing="0" w:after="0" w:afterAutospacing="0"/>
              <w:jc w:val="center"/>
              <w:rPr>
                <w:rStyle w:val="eop"/>
                <w:rFonts w:asciiTheme="minorHAnsi" w:hAnsiTheme="minorHAnsi" w:cstheme="minorHAnsi"/>
                <w:b/>
                <w:bCs/>
                <w:spacing w:val="10"/>
                <w:sz w:val="20"/>
                <w:szCs w:val="20"/>
              </w:rPr>
            </w:pPr>
          </w:p>
        </w:tc>
      </w:tr>
      <w:tr w:rsidR="0023295B" w:rsidRPr="00E35AB4" w14:paraId="066DE5FE" w14:textId="77777777" w:rsidTr="00B53CD0">
        <w:tc>
          <w:tcPr>
            <w:tcW w:w="1440" w:type="dxa"/>
          </w:tcPr>
          <w:p w14:paraId="6DE18F30" w14:textId="77777777" w:rsidR="002F7B64" w:rsidRDefault="002F7B64" w:rsidP="002F7B64">
            <w:pPr>
              <w:pStyle w:val="NormalWeb"/>
              <w:spacing w:before="0" w:beforeAutospacing="0" w:after="0" w:afterAutospacing="0"/>
              <w:jc w:val="center"/>
              <w:rPr>
                <w:rStyle w:val="eop"/>
                <w:rFonts w:asciiTheme="minorHAnsi" w:hAnsiTheme="minorHAnsi" w:cstheme="minorHAnsi"/>
                <w:b/>
                <w:bCs/>
                <w:spacing w:val="10"/>
                <w:sz w:val="20"/>
                <w:szCs w:val="20"/>
              </w:rPr>
            </w:pPr>
          </w:p>
          <w:p w14:paraId="6E98A2D9" w14:textId="77777777" w:rsidR="002F7B64" w:rsidRDefault="002F7B64" w:rsidP="002F7B64">
            <w:pPr>
              <w:pStyle w:val="NormalWeb"/>
              <w:spacing w:before="0" w:beforeAutospacing="0" w:after="0" w:afterAutospacing="0"/>
              <w:jc w:val="center"/>
              <w:rPr>
                <w:rStyle w:val="eop"/>
                <w:rFonts w:cstheme="minorHAnsi"/>
                <w:b/>
                <w:bCs/>
                <w:spacing w:val="10"/>
                <w:sz w:val="20"/>
                <w:szCs w:val="20"/>
              </w:rPr>
            </w:pPr>
          </w:p>
          <w:p w14:paraId="76E16385" w14:textId="77777777" w:rsidR="0023295B" w:rsidRDefault="002F7B64" w:rsidP="002F7B64">
            <w:pPr>
              <w:pStyle w:val="NormalWeb"/>
              <w:spacing w:before="0" w:beforeAutospacing="0" w:after="0" w:afterAutospacing="0"/>
              <w:jc w:val="center"/>
              <w:rPr>
                <w:rStyle w:val="eop"/>
                <w:rFonts w:asciiTheme="minorHAnsi" w:hAnsiTheme="minorHAnsi" w:cstheme="minorHAnsi"/>
                <w:b/>
                <w:bCs/>
                <w:spacing w:val="10"/>
                <w:sz w:val="20"/>
                <w:szCs w:val="20"/>
              </w:rPr>
            </w:pPr>
            <w:r>
              <w:rPr>
                <w:rStyle w:val="eop"/>
                <w:rFonts w:cstheme="minorHAnsi"/>
                <w:b/>
                <w:bCs/>
                <w:spacing w:val="10"/>
                <w:sz w:val="20"/>
                <w:szCs w:val="20"/>
              </w:rPr>
              <w:t xml:space="preserve">MOD </w:t>
            </w:r>
            <w:r w:rsidR="0023295B" w:rsidRPr="00E35AB4">
              <w:rPr>
                <w:rStyle w:val="eop"/>
                <w:rFonts w:asciiTheme="minorHAnsi" w:hAnsiTheme="minorHAnsi" w:cstheme="minorHAnsi"/>
                <w:b/>
                <w:bCs/>
                <w:spacing w:val="10"/>
                <w:sz w:val="20"/>
                <w:szCs w:val="20"/>
              </w:rPr>
              <w:t>3</w:t>
            </w:r>
          </w:p>
          <w:p w14:paraId="3FB3D20A" w14:textId="7C8F8C65" w:rsidR="002F7B64" w:rsidRDefault="002F7B64" w:rsidP="002F7B64">
            <w:pPr>
              <w:pStyle w:val="NormalWeb"/>
              <w:spacing w:before="0" w:beforeAutospacing="0" w:after="0" w:afterAutospacing="0"/>
              <w:jc w:val="center"/>
              <w:rPr>
                <w:rStyle w:val="eop"/>
                <w:rFonts w:cstheme="minorHAnsi"/>
                <w:b/>
                <w:bCs/>
                <w:spacing w:val="10"/>
                <w:sz w:val="20"/>
                <w:szCs w:val="20"/>
              </w:rPr>
            </w:pPr>
          </w:p>
          <w:p w14:paraId="72AB1416" w14:textId="251900EA" w:rsidR="002F7B64" w:rsidRPr="00E35AB4" w:rsidRDefault="002F7B64" w:rsidP="002F7B64">
            <w:pPr>
              <w:pStyle w:val="NormalWeb"/>
              <w:spacing w:before="0" w:beforeAutospacing="0" w:after="0" w:afterAutospacing="0"/>
              <w:jc w:val="center"/>
              <w:rPr>
                <w:rStyle w:val="eop"/>
                <w:rFonts w:asciiTheme="minorHAnsi" w:hAnsiTheme="minorHAnsi" w:cstheme="minorHAnsi"/>
                <w:b/>
                <w:bCs/>
                <w:spacing w:val="10"/>
                <w:sz w:val="20"/>
                <w:szCs w:val="20"/>
              </w:rPr>
            </w:pPr>
          </w:p>
        </w:tc>
        <w:tc>
          <w:tcPr>
            <w:tcW w:w="6025" w:type="dxa"/>
          </w:tcPr>
          <w:p w14:paraId="282E785E" w14:textId="77777777" w:rsidR="0023295B" w:rsidRPr="00E35AB4" w:rsidRDefault="0023295B" w:rsidP="0023295B">
            <w:pPr>
              <w:pStyle w:val="NormalWeb"/>
              <w:rPr>
                <w:rStyle w:val="eop"/>
                <w:rFonts w:asciiTheme="minorHAnsi" w:hAnsiTheme="minorHAnsi" w:cstheme="minorHAnsi"/>
                <w:b/>
                <w:bCs/>
                <w:spacing w:val="10"/>
                <w:sz w:val="20"/>
                <w:szCs w:val="20"/>
              </w:rPr>
            </w:pPr>
            <w:r w:rsidRPr="00E35AB4">
              <w:rPr>
                <w:rStyle w:val="eop"/>
                <w:rFonts w:asciiTheme="minorHAnsi" w:hAnsiTheme="minorHAnsi" w:cstheme="minorHAnsi"/>
                <w:b/>
                <w:bCs/>
                <w:spacing w:val="10"/>
                <w:sz w:val="20"/>
                <w:szCs w:val="20"/>
              </w:rPr>
              <w:t>An Introduction to the Entrepreneurial Operating Environment</w:t>
            </w:r>
          </w:p>
          <w:p w14:paraId="19CC890A" w14:textId="77777777" w:rsidR="0023295B" w:rsidRPr="00E35AB4" w:rsidRDefault="0023295B" w:rsidP="0023295B">
            <w:pPr>
              <w:pStyle w:val="NormalWeb"/>
              <w:spacing w:before="0" w:beforeAutospacing="0" w:after="0" w:afterAutospacing="0"/>
              <w:rPr>
                <w:rStyle w:val="eop"/>
                <w:rFonts w:asciiTheme="minorHAnsi" w:hAnsiTheme="minorHAnsi" w:cstheme="minorHAnsi"/>
                <w:spacing w:val="10"/>
                <w:sz w:val="20"/>
                <w:szCs w:val="20"/>
              </w:rPr>
            </w:pPr>
            <w:r w:rsidRPr="00E35AB4">
              <w:rPr>
                <w:rStyle w:val="eop"/>
                <w:rFonts w:asciiTheme="minorHAnsi" w:hAnsiTheme="minorHAnsi" w:cstheme="minorHAnsi"/>
                <w:spacing w:val="10"/>
                <w:sz w:val="20"/>
                <w:szCs w:val="20"/>
              </w:rPr>
              <w:t>Participants will gain a core understanding of the key operational components of entrepreneurship that influence client financial decisions.</w:t>
            </w:r>
          </w:p>
        </w:tc>
        <w:tc>
          <w:tcPr>
            <w:tcW w:w="1890" w:type="dxa"/>
          </w:tcPr>
          <w:p w14:paraId="7E5C753E" w14:textId="77777777" w:rsidR="0023295B" w:rsidRPr="002F7B64" w:rsidRDefault="0023295B" w:rsidP="002F7B64">
            <w:pPr>
              <w:pStyle w:val="NormalWeb"/>
              <w:spacing w:before="0" w:beforeAutospacing="0" w:after="0" w:afterAutospacing="0"/>
              <w:jc w:val="center"/>
              <w:rPr>
                <w:rStyle w:val="eop"/>
                <w:rFonts w:asciiTheme="minorHAnsi" w:hAnsiTheme="minorHAnsi" w:cstheme="minorHAnsi"/>
                <w:b/>
                <w:bCs/>
                <w:spacing w:val="10"/>
                <w:sz w:val="20"/>
                <w:szCs w:val="20"/>
              </w:rPr>
            </w:pPr>
          </w:p>
          <w:p w14:paraId="5B764C06" w14:textId="77777777" w:rsidR="00E941E7" w:rsidRDefault="00E941E7" w:rsidP="00E941E7">
            <w:pPr>
              <w:pStyle w:val="NormalWeb"/>
              <w:spacing w:before="0" w:beforeAutospacing="0" w:after="0" w:afterAutospacing="0"/>
              <w:jc w:val="center"/>
              <w:rPr>
                <w:rStyle w:val="eop"/>
                <w:rFonts w:asciiTheme="minorHAnsi" w:hAnsiTheme="minorHAnsi" w:cstheme="minorHAnsi"/>
                <w:b/>
                <w:bCs/>
                <w:spacing w:val="10"/>
                <w:sz w:val="20"/>
                <w:szCs w:val="20"/>
              </w:rPr>
            </w:pPr>
          </w:p>
          <w:p w14:paraId="1F130D5D" w14:textId="5B484077" w:rsidR="00E941E7" w:rsidRDefault="00E941E7" w:rsidP="00E941E7">
            <w:pPr>
              <w:pStyle w:val="NormalWeb"/>
              <w:spacing w:before="0" w:beforeAutospacing="0" w:after="0" w:afterAutospacing="0"/>
              <w:jc w:val="center"/>
              <w:rPr>
                <w:rStyle w:val="eop"/>
                <w:rFonts w:cstheme="minorHAnsi"/>
                <w:b/>
                <w:bCs/>
                <w:spacing w:val="10"/>
                <w:sz w:val="20"/>
                <w:szCs w:val="20"/>
              </w:rPr>
            </w:pPr>
            <w:r>
              <w:rPr>
                <w:rStyle w:val="eop"/>
                <w:rFonts w:asciiTheme="minorHAnsi" w:hAnsiTheme="minorHAnsi" w:cstheme="minorHAnsi"/>
                <w:b/>
                <w:bCs/>
                <w:spacing w:val="10"/>
                <w:sz w:val="20"/>
                <w:szCs w:val="20"/>
              </w:rPr>
              <w:t>(W</w:t>
            </w:r>
            <w:r>
              <w:rPr>
                <w:rStyle w:val="eop"/>
                <w:rFonts w:cstheme="minorHAnsi"/>
                <w:b/>
                <w:bCs/>
                <w:spacing w:val="10"/>
                <w:sz w:val="20"/>
                <w:szCs w:val="20"/>
              </w:rPr>
              <w:t xml:space="preserve">EEK </w:t>
            </w:r>
            <w:r>
              <w:rPr>
                <w:rStyle w:val="eop"/>
                <w:rFonts w:cstheme="minorHAnsi"/>
                <w:b/>
                <w:bCs/>
                <w:spacing w:val="10"/>
                <w:sz w:val="20"/>
                <w:szCs w:val="20"/>
              </w:rPr>
              <w:t>3</w:t>
            </w:r>
            <w:r>
              <w:rPr>
                <w:rStyle w:val="eop"/>
                <w:rFonts w:cstheme="minorHAnsi"/>
                <w:b/>
                <w:bCs/>
                <w:spacing w:val="10"/>
                <w:sz w:val="20"/>
                <w:szCs w:val="20"/>
              </w:rPr>
              <w:t>)</w:t>
            </w:r>
          </w:p>
          <w:p w14:paraId="56B204C5" w14:textId="439DFD81" w:rsidR="002F7B64" w:rsidRPr="002F7B64" w:rsidRDefault="002F7B64" w:rsidP="002F7B64">
            <w:pPr>
              <w:pStyle w:val="NormalWeb"/>
              <w:spacing w:before="0" w:beforeAutospacing="0" w:after="0" w:afterAutospacing="0"/>
              <w:jc w:val="center"/>
              <w:rPr>
                <w:rStyle w:val="eop"/>
                <w:rFonts w:asciiTheme="minorHAnsi" w:hAnsiTheme="minorHAnsi" w:cstheme="minorHAnsi"/>
                <w:b/>
                <w:bCs/>
                <w:spacing w:val="10"/>
                <w:sz w:val="20"/>
                <w:szCs w:val="20"/>
              </w:rPr>
            </w:pPr>
          </w:p>
        </w:tc>
      </w:tr>
      <w:tr w:rsidR="0023295B" w:rsidRPr="00E35AB4" w14:paraId="3409DD16" w14:textId="77777777" w:rsidTr="00B53CD0">
        <w:tc>
          <w:tcPr>
            <w:tcW w:w="1440" w:type="dxa"/>
          </w:tcPr>
          <w:p w14:paraId="31E1D7A3" w14:textId="77777777" w:rsidR="002F7B64" w:rsidRDefault="002F7B64" w:rsidP="002F7B64">
            <w:pPr>
              <w:pStyle w:val="NormalWeb"/>
              <w:spacing w:before="0" w:beforeAutospacing="0" w:after="0" w:afterAutospacing="0"/>
              <w:jc w:val="center"/>
              <w:rPr>
                <w:rStyle w:val="eop"/>
                <w:rFonts w:asciiTheme="minorHAnsi" w:hAnsiTheme="minorHAnsi" w:cstheme="minorHAnsi"/>
                <w:b/>
                <w:bCs/>
                <w:spacing w:val="10"/>
                <w:sz w:val="20"/>
                <w:szCs w:val="20"/>
              </w:rPr>
            </w:pPr>
          </w:p>
          <w:p w14:paraId="4CE05F66" w14:textId="77777777" w:rsidR="002F7B64" w:rsidRDefault="002F7B64" w:rsidP="002F7B64">
            <w:pPr>
              <w:pStyle w:val="NormalWeb"/>
              <w:spacing w:before="0" w:beforeAutospacing="0" w:after="0" w:afterAutospacing="0"/>
              <w:jc w:val="center"/>
              <w:rPr>
                <w:rStyle w:val="eop"/>
                <w:rFonts w:cstheme="minorHAnsi"/>
                <w:b/>
                <w:bCs/>
                <w:spacing w:val="10"/>
                <w:sz w:val="20"/>
                <w:szCs w:val="20"/>
              </w:rPr>
            </w:pPr>
          </w:p>
          <w:p w14:paraId="1EBF6466" w14:textId="77777777" w:rsidR="0023295B" w:rsidRDefault="002F7B64" w:rsidP="002F7B64">
            <w:pPr>
              <w:pStyle w:val="NormalWeb"/>
              <w:spacing w:before="0" w:beforeAutospacing="0" w:after="0" w:afterAutospacing="0"/>
              <w:jc w:val="center"/>
              <w:rPr>
                <w:rStyle w:val="eop"/>
                <w:rFonts w:asciiTheme="minorHAnsi" w:hAnsiTheme="minorHAnsi" w:cstheme="minorHAnsi"/>
                <w:b/>
                <w:bCs/>
                <w:spacing w:val="10"/>
                <w:sz w:val="20"/>
                <w:szCs w:val="20"/>
              </w:rPr>
            </w:pPr>
            <w:r>
              <w:rPr>
                <w:rStyle w:val="eop"/>
                <w:rFonts w:cstheme="minorHAnsi"/>
                <w:b/>
                <w:bCs/>
                <w:spacing w:val="10"/>
                <w:sz w:val="20"/>
                <w:szCs w:val="20"/>
              </w:rPr>
              <w:t xml:space="preserve">MOD </w:t>
            </w:r>
            <w:r w:rsidR="0023295B" w:rsidRPr="00E35AB4">
              <w:rPr>
                <w:rStyle w:val="eop"/>
                <w:rFonts w:asciiTheme="minorHAnsi" w:hAnsiTheme="minorHAnsi" w:cstheme="minorHAnsi"/>
                <w:b/>
                <w:bCs/>
                <w:spacing w:val="10"/>
                <w:sz w:val="20"/>
                <w:szCs w:val="20"/>
              </w:rPr>
              <w:t>4</w:t>
            </w:r>
          </w:p>
          <w:p w14:paraId="2F7B5507" w14:textId="2F193B6C" w:rsidR="002F7B64" w:rsidRDefault="002F7B64" w:rsidP="002F7B64">
            <w:pPr>
              <w:pStyle w:val="NormalWeb"/>
              <w:spacing w:before="0" w:beforeAutospacing="0" w:after="0" w:afterAutospacing="0"/>
              <w:jc w:val="center"/>
              <w:rPr>
                <w:rStyle w:val="eop"/>
                <w:rFonts w:cstheme="minorHAnsi"/>
                <w:b/>
                <w:bCs/>
                <w:spacing w:val="10"/>
                <w:sz w:val="20"/>
                <w:szCs w:val="20"/>
              </w:rPr>
            </w:pPr>
          </w:p>
          <w:p w14:paraId="411CEE61" w14:textId="29BFE19D" w:rsidR="002F7B64" w:rsidRPr="00E35AB4" w:rsidRDefault="002F7B64" w:rsidP="002F7B64">
            <w:pPr>
              <w:pStyle w:val="NormalWeb"/>
              <w:spacing w:before="0" w:beforeAutospacing="0" w:after="0" w:afterAutospacing="0"/>
              <w:jc w:val="center"/>
              <w:rPr>
                <w:rStyle w:val="eop"/>
                <w:rFonts w:asciiTheme="minorHAnsi" w:hAnsiTheme="minorHAnsi" w:cstheme="minorHAnsi"/>
                <w:b/>
                <w:bCs/>
                <w:spacing w:val="10"/>
                <w:sz w:val="20"/>
                <w:szCs w:val="20"/>
              </w:rPr>
            </w:pPr>
          </w:p>
        </w:tc>
        <w:tc>
          <w:tcPr>
            <w:tcW w:w="6025" w:type="dxa"/>
          </w:tcPr>
          <w:p w14:paraId="0DF1E66B" w14:textId="77777777" w:rsidR="0023295B" w:rsidRPr="00E35AB4" w:rsidRDefault="0023295B" w:rsidP="0023295B">
            <w:pPr>
              <w:pStyle w:val="NormalWeb"/>
              <w:rPr>
                <w:rStyle w:val="eop"/>
                <w:rFonts w:asciiTheme="minorHAnsi" w:hAnsiTheme="minorHAnsi" w:cstheme="minorHAnsi"/>
                <w:b/>
                <w:bCs/>
                <w:spacing w:val="10"/>
                <w:sz w:val="20"/>
                <w:szCs w:val="20"/>
              </w:rPr>
            </w:pPr>
            <w:r w:rsidRPr="00E35AB4">
              <w:rPr>
                <w:rStyle w:val="eop"/>
                <w:rFonts w:asciiTheme="minorHAnsi" w:hAnsiTheme="minorHAnsi" w:cstheme="minorHAnsi"/>
                <w:b/>
                <w:bCs/>
                <w:spacing w:val="10"/>
                <w:sz w:val="20"/>
                <w:szCs w:val="20"/>
              </w:rPr>
              <w:lastRenderedPageBreak/>
              <w:t>A Look Into the BIPOC Entrepreneurial Mindset and the Coach as Advocate</w:t>
            </w:r>
          </w:p>
          <w:p w14:paraId="14214EEC" w14:textId="77777777" w:rsidR="0023295B" w:rsidRPr="00E35AB4" w:rsidRDefault="0023295B" w:rsidP="0023295B">
            <w:pPr>
              <w:pStyle w:val="NormalWeb"/>
              <w:spacing w:before="0" w:beforeAutospacing="0" w:after="0" w:afterAutospacing="0"/>
              <w:rPr>
                <w:rStyle w:val="eop"/>
                <w:rFonts w:asciiTheme="minorHAnsi" w:hAnsiTheme="minorHAnsi" w:cstheme="minorHAnsi"/>
                <w:b/>
                <w:bCs/>
                <w:spacing w:val="10"/>
                <w:sz w:val="20"/>
                <w:szCs w:val="20"/>
              </w:rPr>
            </w:pPr>
            <w:r w:rsidRPr="00E35AB4">
              <w:rPr>
                <w:rStyle w:val="eop"/>
                <w:rFonts w:asciiTheme="minorHAnsi" w:hAnsiTheme="minorHAnsi" w:cstheme="minorHAnsi"/>
                <w:spacing w:val="10"/>
                <w:sz w:val="20"/>
                <w:szCs w:val="20"/>
              </w:rPr>
              <w:lastRenderedPageBreak/>
              <w:t>Participants will better understand why individuals choose entrepreneurship, their core motivations, challenges, opportunities, and environmental</w:t>
            </w:r>
            <w:r w:rsidRPr="00E35AB4">
              <w:rPr>
                <w:rStyle w:val="eop"/>
                <w:rFonts w:asciiTheme="minorHAnsi" w:hAnsiTheme="minorHAnsi" w:cstheme="minorHAnsi"/>
                <w:b/>
                <w:bCs/>
                <w:spacing w:val="10"/>
                <w:sz w:val="20"/>
                <w:szCs w:val="20"/>
              </w:rPr>
              <w:t xml:space="preserve"> </w:t>
            </w:r>
            <w:r w:rsidRPr="00E35AB4">
              <w:rPr>
                <w:rStyle w:val="eop"/>
                <w:rFonts w:asciiTheme="minorHAnsi" w:hAnsiTheme="minorHAnsi" w:cstheme="minorHAnsi"/>
                <w:spacing w:val="10"/>
                <w:sz w:val="20"/>
                <w:szCs w:val="20"/>
              </w:rPr>
              <w:t>drivers that inform and dictate strategies for revenue generation and growth.</w:t>
            </w:r>
          </w:p>
        </w:tc>
        <w:tc>
          <w:tcPr>
            <w:tcW w:w="1890" w:type="dxa"/>
          </w:tcPr>
          <w:p w14:paraId="7B5D9BA8" w14:textId="77777777" w:rsidR="0023295B" w:rsidRDefault="0023295B" w:rsidP="002F7B64">
            <w:pPr>
              <w:pStyle w:val="NormalWeb"/>
              <w:spacing w:before="0" w:beforeAutospacing="0" w:after="0" w:afterAutospacing="0"/>
              <w:jc w:val="center"/>
              <w:rPr>
                <w:rStyle w:val="eop"/>
                <w:rFonts w:asciiTheme="minorHAnsi" w:hAnsiTheme="minorHAnsi" w:cstheme="minorHAnsi"/>
                <w:b/>
                <w:bCs/>
                <w:spacing w:val="10"/>
                <w:sz w:val="20"/>
                <w:szCs w:val="20"/>
              </w:rPr>
            </w:pPr>
          </w:p>
          <w:p w14:paraId="6FE3AA5D" w14:textId="77777777" w:rsidR="00E941E7" w:rsidRDefault="00E941E7" w:rsidP="00E941E7">
            <w:pPr>
              <w:pStyle w:val="NormalWeb"/>
              <w:spacing w:before="0" w:beforeAutospacing="0" w:after="0" w:afterAutospacing="0"/>
              <w:jc w:val="center"/>
              <w:rPr>
                <w:rStyle w:val="eop"/>
                <w:rFonts w:asciiTheme="minorHAnsi" w:hAnsiTheme="minorHAnsi" w:cstheme="minorHAnsi"/>
                <w:b/>
                <w:bCs/>
                <w:spacing w:val="10"/>
                <w:sz w:val="20"/>
                <w:szCs w:val="20"/>
              </w:rPr>
            </w:pPr>
          </w:p>
          <w:p w14:paraId="44A0A438" w14:textId="4AC6C20F" w:rsidR="00E941E7" w:rsidRDefault="00E941E7" w:rsidP="00E941E7">
            <w:pPr>
              <w:pStyle w:val="NormalWeb"/>
              <w:spacing w:before="0" w:beforeAutospacing="0" w:after="0" w:afterAutospacing="0"/>
              <w:jc w:val="center"/>
              <w:rPr>
                <w:rStyle w:val="eop"/>
                <w:rFonts w:cstheme="minorHAnsi"/>
                <w:b/>
                <w:bCs/>
                <w:spacing w:val="10"/>
                <w:sz w:val="20"/>
                <w:szCs w:val="20"/>
              </w:rPr>
            </w:pPr>
            <w:r>
              <w:rPr>
                <w:rStyle w:val="eop"/>
                <w:rFonts w:asciiTheme="minorHAnsi" w:hAnsiTheme="minorHAnsi" w:cstheme="minorHAnsi"/>
                <w:b/>
                <w:bCs/>
                <w:spacing w:val="10"/>
                <w:sz w:val="20"/>
                <w:szCs w:val="20"/>
              </w:rPr>
              <w:t>(W</w:t>
            </w:r>
            <w:r>
              <w:rPr>
                <w:rStyle w:val="eop"/>
                <w:rFonts w:cstheme="minorHAnsi"/>
                <w:b/>
                <w:bCs/>
                <w:spacing w:val="10"/>
                <w:sz w:val="20"/>
                <w:szCs w:val="20"/>
              </w:rPr>
              <w:t xml:space="preserve">EEK </w:t>
            </w:r>
            <w:r>
              <w:rPr>
                <w:rStyle w:val="eop"/>
                <w:rFonts w:cstheme="minorHAnsi"/>
                <w:b/>
                <w:bCs/>
                <w:spacing w:val="10"/>
                <w:sz w:val="20"/>
                <w:szCs w:val="20"/>
              </w:rPr>
              <w:t>4</w:t>
            </w:r>
            <w:r>
              <w:rPr>
                <w:rStyle w:val="eop"/>
                <w:rFonts w:cstheme="minorHAnsi"/>
                <w:b/>
                <w:bCs/>
                <w:spacing w:val="10"/>
                <w:sz w:val="20"/>
                <w:szCs w:val="20"/>
              </w:rPr>
              <w:t>)</w:t>
            </w:r>
          </w:p>
          <w:p w14:paraId="5CDD621D" w14:textId="52ACA772" w:rsidR="002F7B64" w:rsidRPr="002F7B64" w:rsidRDefault="002F7B64" w:rsidP="002F7B64">
            <w:pPr>
              <w:pStyle w:val="NormalWeb"/>
              <w:spacing w:before="0" w:beforeAutospacing="0" w:after="0" w:afterAutospacing="0"/>
              <w:jc w:val="center"/>
              <w:rPr>
                <w:rStyle w:val="eop"/>
                <w:rFonts w:asciiTheme="minorHAnsi" w:hAnsiTheme="minorHAnsi" w:cstheme="minorHAnsi"/>
                <w:b/>
                <w:bCs/>
                <w:spacing w:val="10"/>
                <w:sz w:val="20"/>
                <w:szCs w:val="20"/>
              </w:rPr>
            </w:pPr>
          </w:p>
        </w:tc>
      </w:tr>
      <w:tr w:rsidR="0023295B" w:rsidRPr="00E35AB4" w14:paraId="16D8F205" w14:textId="77777777" w:rsidTr="00B53CD0">
        <w:tc>
          <w:tcPr>
            <w:tcW w:w="1440" w:type="dxa"/>
          </w:tcPr>
          <w:p w14:paraId="1E11114D" w14:textId="77777777" w:rsidR="002F7B64" w:rsidRDefault="002F7B64" w:rsidP="002F7B64">
            <w:pPr>
              <w:pStyle w:val="NormalWeb"/>
              <w:spacing w:before="0" w:beforeAutospacing="0" w:after="0" w:afterAutospacing="0"/>
              <w:jc w:val="center"/>
              <w:rPr>
                <w:rStyle w:val="eop"/>
                <w:rFonts w:asciiTheme="minorHAnsi" w:hAnsiTheme="minorHAnsi" w:cstheme="minorHAnsi"/>
                <w:b/>
                <w:bCs/>
                <w:spacing w:val="10"/>
                <w:sz w:val="20"/>
                <w:szCs w:val="20"/>
              </w:rPr>
            </w:pPr>
          </w:p>
          <w:p w14:paraId="709447F2" w14:textId="77777777" w:rsidR="002F7B64" w:rsidRDefault="002F7B64" w:rsidP="002F7B64">
            <w:pPr>
              <w:pStyle w:val="NormalWeb"/>
              <w:spacing w:before="0" w:beforeAutospacing="0" w:after="0" w:afterAutospacing="0"/>
              <w:jc w:val="center"/>
              <w:rPr>
                <w:rStyle w:val="eop"/>
                <w:rFonts w:cstheme="minorHAnsi"/>
                <w:b/>
                <w:bCs/>
                <w:spacing w:val="10"/>
                <w:sz w:val="20"/>
                <w:szCs w:val="20"/>
              </w:rPr>
            </w:pPr>
          </w:p>
          <w:p w14:paraId="72A56ABF" w14:textId="77777777" w:rsidR="0023295B" w:rsidRDefault="002F7B64" w:rsidP="002F7B64">
            <w:pPr>
              <w:pStyle w:val="NormalWeb"/>
              <w:spacing w:before="0" w:beforeAutospacing="0" w:after="0" w:afterAutospacing="0"/>
              <w:jc w:val="center"/>
              <w:rPr>
                <w:rStyle w:val="eop"/>
                <w:rFonts w:asciiTheme="minorHAnsi" w:hAnsiTheme="minorHAnsi" w:cstheme="minorHAnsi"/>
                <w:b/>
                <w:bCs/>
                <w:spacing w:val="10"/>
                <w:sz w:val="20"/>
                <w:szCs w:val="20"/>
              </w:rPr>
            </w:pPr>
            <w:r>
              <w:rPr>
                <w:rStyle w:val="eop"/>
                <w:rFonts w:cstheme="minorHAnsi"/>
                <w:b/>
                <w:bCs/>
                <w:spacing w:val="10"/>
                <w:sz w:val="20"/>
                <w:szCs w:val="20"/>
              </w:rPr>
              <w:t xml:space="preserve">MOD </w:t>
            </w:r>
            <w:r w:rsidR="0023295B" w:rsidRPr="00E35AB4">
              <w:rPr>
                <w:rStyle w:val="eop"/>
                <w:rFonts w:asciiTheme="minorHAnsi" w:hAnsiTheme="minorHAnsi" w:cstheme="minorHAnsi"/>
                <w:b/>
                <w:bCs/>
                <w:spacing w:val="10"/>
                <w:sz w:val="20"/>
                <w:szCs w:val="20"/>
              </w:rPr>
              <w:t>5</w:t>
            </w:r>
          </w:p>
          <w:p w14:paraId="4EFD11EE" w14:textId="642A2AFE" w:rsidR="002F7B64" w:rsidRDefault="002F7B64" w:rsidP="002F7B64">
            <w:pPr>
              <w:pStyle w:val="NormalWeb"/>
              <w:spacing w:before="0" w:beforeAutospacing="0" w:after="0" w:afterAutospacing="0"/>
              <w:jc w:val="center"/>
              <w:rPr>
                <w:rStyle w:val="eop"/>
                <w:rFonts w:cstheme="minorHAnsi"/>
                <w:b/>
                <w:bCs/>
                <w:spacing w:val="10"/>
                <w:sz w:val="20"/>
                <w:szCs w:val="20"/>
              </w:rPr>
            </w:pPr>
          </w:p>
          <w:p w14:paraId="797353B4" w14:textId="058BED7D" w:rsidR="002F7B64" w:rsidRPr="00E35AB4" w:rsidRDefault="002F7B64" w:rsidP="002F7B64">
            <w:pPr>
              <w:pStyle w:val="NormalWeb"/>
              <w:spacing w:before="0" w:beforeAutospacing="0" w:after="0" w:afterAutospacing="0"/>
              <w:jc w:val="center"/>
              <w:rPr>
                <w:rStyle w:val="eop"/>
                <w:rFonts w:asciiTheme="minorHAnsi" w:hAnsiTheme="minorHAnsi" w:cstheme="minorHAnsi"/>
                <w:b/>
                <w:bCs/>
                <w:spacing w:val="10"/>
                <w:sz w:val="20"/>
                <w:szCs w:val="20"/>
              </w:rPr>
            </w:pPr>
          </w:p>
        </w:tc>
        <w:tc>
          <w:tcPr>
            <w:tcW w:w="6025" w:type="dxa"/>
          </w:tcPr>
          <w:p w14:paraId="585F21DE" w14:textId="77777777" w:rsidR="0023295B" w:rsidRPr="00E35AB4" w:rsidRDefault="0023295B" w:rsidP="0023295B">
            <w:pPr>
              <w:pStyle w:val="NormalWeb"/>
              <w:rPr>
                <w:rStyle w:val="eop"/>
                <w:rFonts w:asciiTheme="minorHAnsi" w:hAnsiTheme="minorHAnsi" w:cstheme="minorHAnsi"/>
                <w:b/>
                <w:bCs/>
                <w:spacing w:val="10"/>
                <w:sz w:val="20"/>
                <w:szCs w:val="20"/>
              </w:rPr>
            </w:pPr>
            <w:r w:rsidRPr="00E35AB4">
              <w:rPr>
                <w:rStyle w:val="eop"/>
                <w:rFonts w:asciiTheme="minorHAnsi" w:hAnsiTheme="minorHAnsi" w:cstheme="minorHAnsi"/>
                <w:b/>
                <w:bCs/>
                <w:spacing w:val="10"/>
                <w:sz w:val="20"/>
                <w:szCs w:val="20"/>
              </w:rPr>
              <w:t>The Entrepreneur Coaching Approach (I)</w:t>
            </w:r>
          </w:p>
          <w:p w14:paraId="54A316B1" w14:textId="77777777" w:rsidR="0023295B" w:rsidRPr="00E35AB4" w:rsidRDefault="0023295B" w:rsidP="0023295B">
            <w:pPr>
              <w:pStyle w:val="NormalWeb"/>
              <w:spacing w:before="0" w:beforeAutospacing="0" w:after="0" w:afterAutospacing="0"/>
              <w:rPr>
                <w:rStyle w:val="eop"/>
                <w:rFonts w:asciiTheme="minorHAnsi" w:hAnsiTheme="minorHAnsi" w:cstheme="minorHAnsi"/>
                <w:spacing w:val="10"/>
                <w:sz w:val="20"/>
                <w:szCs w:val="20"/>
              </w:rPr>
            </w:pPr>
            <w:r w:rsidRPr="00E35AB4">
              <w:rPr>
                <w:rStyle w:val="eop"/>
                <w:rFonts w:asciiTheme="minorHAnsi" w:hAnsiTheme="minorHAnsi" w:cstheme="minorHAnsi"/>
                <w:spacing w:val="10"/>
                <w:sz w:val="20"/>
                <w:szCs w:val="20"/>
              </w:rPr>
              <w:t>Participants understand the key drivers of entrepreneurial success and learn how to apply coaching related tools to improve performance, productivity, and their bottom line. Entrepreneurial Confidence, Leadership Development, and Individual Assessments.</w:t>
            </w:r>
          </w:p>
        </w:tc>
        <w:tc>
          <w:tcPr>
            <w:tcW w:w="1890" w:type="dxa"/>
          </w:tcPr>
          <w:p w14:paraId="0D772D09" w14:textId="77777777" w:rsidR="0023295B" w:rsidRDefault="0023295B" w:rsidP="002F7B64">
            <w:pPr>
              <w:pStyle w:val="NormalWeb"/>
              <w:spacing w:before="0" w:beforeAutospacing="0" w:after="0" w:afterAutospacing="0"/>
              <w:jc w:val="center"/>
              <w:rPr>
                <w:rStyle w:val="eop"/>
                <w:rFonts w:asciiTheme="minorHAnsi" w:hAnsiTheme="minorHAnsi" w:cstheme="minorHAnsi"/>
                <w:b/>
                <w:bCs/>
                <w:spacing w:val="10"/>
                <w:sz w:val="20"/>
                <w:szCs w:val="20"/>
              </w:rPr>
            </w:pPr>
          </w:p>
          <w:p w14:paraId="27867A2C" w14:textId="77777777" w:rsidR="002F7B64" w:rsidRDefault="002F7B64" w:rsidP="002F7B64">
            <w:pPr>
              <w:pStyle w:val="NormalWeb"/>
              <w:spacing w:before="0" w:beforeAutospacing="0" w:after="0" w:afterAutospacing="0"/>
              <w:jc w:val="center"/>
              <w:rPr>
                <w:rStyle w:val="eop"/>
                <w:rFonts w:cstheme="minorHAnsi"/>
                <w:b/>
                <w:bCs/>
                <w:spacing w:val="10"/>
                <w:sz w:val="20"/>
                <w:szCs w:val="20"/>
              </w:rPr>
            </w:pPr>
          </w:p>
          <w:p w14:paraId="5F7C3A2F" w14:textId="77777777" w:rsidR="00E941E7" w:rsidRDefault="00E941E7" w:rsidP="00E941E7">
            <w:pPr>
              <w:pStyle w:val="NormalWeb"/>
              <w:spacing w:before="0" w:beforeAutospacing="0" w:after="0" w:afterAutospacing="0"/>
              <w:jc w:val="center"/>
              <w:rPr>
                <w:rStyle w:val="eop"/>
                <w:rFonts w:cstheme="minorHAnsi"/>
                <w:b/>
                <w:bCs/>
                <w:spacing w:val="10"/>
                <w:sz w:val="20"/>
                <w:szCs w:val="20"/>
              </w:rPr>
            </w:pPr>
            <w:r>
              <w:rPr>
                <w:rStyle w:val="eop"/>
                <w:rFonts w:asciiTheme="minorHAnsi" w:hAnsiTheme="minorHAnsi" w:cstheme="minorHAnsi"/>
                <w:b/>
                <w:bCs/>
                <w:spacing w:val="10"/>
                <w:sz w:val="20"/>
                <w:szCs w:val="20"/>
              </w:rPr>
              <w:t>(W</w:t>
            </w:r>
            <w:r>
              <w:rPr>
                <w:rStyle w:val="eop"/>
                <w:rFonts w:cstheme="minorHAnsi"/>
                <w:b/>
                <w:bCs/>
                <w:spacing w:val="10"/>
                <w:sz w:val="20"/>
                <w:szCs w:val="20"/>
              </w:rPr>
              <w:t>EEK 5)</w:t>
            </w:r>
          </w:p>
          <w:p w14:paraId="0FAA645D" w14:textId="760957DA" w:rsidR="002F7B64" w:rsidRPr="002F7B64" w:rsidRDefault="002F7B64" w:rsidP="002F7B64">
            <w:pPr>
              <w:pStyle w:val="NormalWeb"/>
              <w:spacing w:before="0" w:beforeAutospacing="0" w:after="0" w:afterAutospacing="0"/>
              <w:jc w:val="center"/>
              <w:rPr>
                <w:rStyle w:val="eop"/>
                <w:rFonts w:asciiTheme="minorHAnsi" w:hAnsiTheme="minorHAnsi" w:cstheme="minorHAnsi"/>
                <w:b/>
                <w:bCs/>
                <w:spacing w:val="10"/>
                <w:sz w:val="20"/>
                <w:szCs w:val="20"/>
              </w:rPr>
            </w:pPr>
          </w:p>
        </w:tc>
      </w:tr>
      <w:tr w:rsidR="00B53CD0" w:rsidRPr="00E35AB4" w14:paraId="520B8269" w14:textId="77777777" w:rsidTr="00B53CD0">
        <w:tc>
          <w:tcPr>
            <w:tcW w:w="1440" w:type="dxa"/>
            <w:shd w:val="clear" w:color="auto" w:fill="C6D9F1" w:themeFill="text2" w:themeFillTint="33"/>
          </w:tcPr>
          <w:p w14:paraId="0DBECF48" w14:textId="61471958" w:rsidR="00B53CD0" w:rsidRDefault="00B53CD0" w:rsidP="00B53CD0">
            <w:pPr>
              <w:pStyle w:val="NormalWeb"/>
              <w:spacing w:before="0" w:beforeAutospacing="0" w:after="0" w:afterAutospacing="0"/>
              <w:jc w:val="center"/>
              <w:rPr>
                <w:rStyle w:val="eop"/>
                <w:rFonts w:asciiTheme="minorHAnsi" w:hAnsiTheme="minorHAnsi" w:cstheme="minorHAnsi"/>
                <w:b/>
                <w:bCs/>
                <w:spacing w:val="10"/>
                <w:sz w:val="20"/>
                <w:szCs w:val="20"/>
              </w:rPr>
            </w:pPr>
            <w:r>
              <w:rPr>
                <w:rStyle w:val="eop"/>
                <w:rFonts w:cstheme="minorHAnsi"/>
                <w:b/>
                <w:bCs/>
                <w:spacing w:val="10"/>
                <w:sz w:val="20"/>
                <w:szCs w:val="20"/>
              </w:rPr>
              <w:t>BREAK</w:t>
            </w:r>
          </w:p>
        </w:tc>
        <w:tc>
          <w:tcPr>
            <w:tcW w:w="6025" w:type="dxa"/>
            <w:shd w:val="clear" w:color="auto" w:fill="C6D9F1" w:themeFill="text2" w:themeFillTint="33"/>
          </w:tcPr>
          <w:p w14:paraId="6C22B8B9" w14:textId="7FA42C71" w:rsidR="00B53CD0" w:rsidRPr="00E35AB4" w:rsidRDefault="00B53CD0" w:rsidP="00B53CD0">
            <w:pPr>
              <w:pStyle w:val="NormalWeb"/>
              <w:rPr>
                <w:rStyle w:val="eop"/>
                <w:rFonts w:asciiTheme="minorHAnsi" w:hAnsiTheme="minorHAnsi" w:cstheme="minorHAnsi"/>
                <w:b/>
                <w:bCs/>
                <w:spacing w:val="10"/>
                <w:sz w:val="20"/>
                <w:szCs w:val="20"/>
              </w:rPr>
            </w:pPr>
            <w:r>
              <w:rPr>
                <w:rStyle w:val="eop"/>
                <w:rFonts w:cstheme="minorHAnsi"/>
                <w:b/>
                <w:bCs/>
                <w:spacing w:val="10"/>
                <w:sz w:val="20"/>
                <w:szCs w:val="20"/>
              </w:rPr>
              <w:t>BREAK</w:t>
            </w:r>
          </w:p>
        </w:tc>
        <w:tc>
          <w:tcPr>
            <w:tcW w:w="1890" w:type="dxa"/>
            <w:shd w:val="clear" w:color="auto" w:fill="C6D9F1" w:themeFill="text2" w:themeFillTint="33"/>
          </w:tcPr>
          <w:p w14:paraId="0B157A8F" w14:textId="5849E555" w:rsidR="00B53CD0" w:rsidRDefault="00B53CD0" w:rsidP="00B53CD0">
            <w:pPr>
              <w:pStyle w:val="NormalWeb"/>
              <w:spacing w:before="0" w:beforeAutospacing="0" w:after="0" w:afterAutospacing="0"/>
              <w:jc w:val="center"/>
              <w:rPr>
                <w:rStyle w:val="eop"/>
                <w:rFonts w:asciiTheme="minorHAnsi" w:hAnsiTheme="minorHAnsi" w:cstheme="minorHAnsi"/>
                <w:b/>
                <w:bCs/>
                <w:spacing w:val="10"/>
                <w:sz w:val="20"/>
                <w:szCs w:val="20"/>
              </w:rPr>
            </w:pPr>
            <w:r>
              <w:rPr>
                <w:rStyle w:val="eop"/>
                <w:rFonts w:asciiTheme="minorHAnsi" w:hAnsiTheme="minorHAnsi" w:cstheme="minorHAnsi"/>
                <w:b/>
                <w:bCs/>
                <w:spacing w:val="10"/>
                <w:sz w:val="20"/>
                <w:szCs w:val="20"/>
              </w:rPr>
              <w:t>B</w:t>
            </w:r>
            <w:r>
              <w:rPr>
                <w:rStyle w:val="eop"/>
                <w:rFonts w:cstheme="minorHAnsi"/>
                <w:b/>
                <w:bCs/>
                <w:spacing w:val="10"/>
                <w:sz w:val="20"/>
                <w:szCs w:val="20"/>
              </w:rPr>
              <w:t>REAK</w:t>
            </w:r>
          </w:p>
        </w:tc>
      </w:tr>
      <w:tr w:rsidR="0023295B" w:rsidRPr="00E35AB4" w14:paraId="2061C695" w14:textId="77777777" w:rsidTr="00B53CD0">
        <w:tc>
          <w:tcPr>
            <w:tcW w:w="1440" w:type="dxa"/>
          </w:tcPr>
          <w:p w14:paraId="7FC60116" w14:textId="77777777" w:rsidR="002F7B64" w:rsidRDefault="002F7B64" w:rsidP="002F7B64">
            <w:pPr>
              <w:pStyle w:val="NormalWeb"/>
              <w:spacing w:before="0" w:beforeAutospacing="0" w:after="0" w:afterAutospacing="0"/>
              <w:jc w:val="center"/>
              <w:rPr>
                <w:rStyle w:val="eop"/>
                <w:rFonts w:asciiTheme="minorHAnsi" w:hAnsiTheme="minorHAnsi" w:cstheme="minorHAnsi"/>
                <w:b/>
                <w:bCs/>
                <w:spacing w:val="10"/>
                <w:sz w:val="20"/>
                <w:szCs w:val="20"/>
              </w:rPr>
            </w:pPr>
          </w:p>
          <w:p w14:paraId="1AEEDB53" w14:textId="77777777" w:rsidR="002F7B64" w:rsidRDefault="002F7B64" w:rsidP="002F7B64">
            <w:pPr>
              <w:pStyle w:val="NormalWeb"/>
              <w:spacing w:before="0" w:beforeAutospacing="0" w:after="0" w:afterAutospacing="0"/>
              <w:jc w:val="center"/>
              <w:rPr>
                <w:rStyle w:val="eop"/>
                <w:rFonts w:cstheme="minorHAnsi"/>
                <w:b/>
                <w:bCs/>
                <w:spacing w:val="10"/>
                <w:sz w:val="20"/>
                <w:szCs w:val="20"/>
              </w:rPr>
            </w:pPr>
          </w:p>
          <w:p w14:paraId="1251E3BD" w14:textId="77777777" w:rsidR="0023295B" w:rsidRDefault="002F7B64" w:rsidP="002F7B64">
            <w:pPr>
              <w:pStyle w:val="NormalWeb"/>
              <w:spacing w:before="0" w:beforeAutospacing="0" w:after="0" w:afterAutospacing="0"/>
              <w:jc w:val="center"/>
              <w:rPr>
                <w:rStyle w:val="eop"/>
                <w:rFonts w:asciiTheme="minorHAnsi" w:hAnsiTheme="minorHAnsi" w:cstheme="minorHAnsi"/>
                <w:b/>
                <w:bCs/>
                <w:spacing w:val="10"/>
                <w:sz w:val="20"/>
                <w:szCs w:val="20"/>
              </w:rPr>
            </w:pPr>
            <w:r>
              <w:rPr>
                <w:rStyle w:val="eop"/>
                <w:rFonts w:cstheme="minorHAnsi"/>
                <w:b/>
                <w:bCs/>
                <w:spacing w:val="10"/>
                <w:sz w:val="20"/>
                <w:szCs w:val="20"/>
              </w:rPr>
              <w:t xml:space="preserve">MOD </w:t>
            </w:r>
            <w:r w:rsidR="0023295B" w:rsidRPr="00E35AB4">
              <w:rPr>
                <w:rStyle w:val="eop"/>
                <w:rFonts w:asciiTheme="minorHAnsi" w:hAnsiTheme="minorHAnsi" w:cstheme="minorHAnsi"/>
                <w:b/>
                <w:bCs/>
                <w:spacing w:val="10"/>
                <w:sz w:val="20"/>
                <w:szCs w:val="20"/>
              </w:rPr>
              <w:t>6</w:t>
            </w:r>
          </w:p>
          <w:p w14:paraId="1BC96011" w14:textId="0D620AA0" w:rsidR="002F7B64" w:rsidRPr="00E35AB4" w:rsidRDefault="002F7B64" w:rsidP="002F7B64">
            <w:pPr>
              <w:pStyle w:val="NormalWeb"/>
              <w:spacing w:before="0" w:beforeAutospacing="0" w:after="0" w:afterAutospacing="0"/>
              <w:jc w:val="center"/>
              <w:rPr>
                <w:rStyle w:val="eop"/>
                <w:rFonts w:asciiTheme="minorHAnsi" w:hAnsiTheme="minorHAnsi" w:cstheme="minorHAnsi"/>
                <w:b/>
                <w:bCs/>
                <w:spacing w:val="10"/>
                <w:sz w:val="20"/>
                <w:szCs w:val="20"/>
              </w:rPr>
            </w:pPr>
          </w:p>
        </w:tc>
        <w:tc>
          <w:tcPr>
            <w:tcW w:w="6025" w:type="dxa"/>
          </w:tcPr>
          <w:p w14:paraId="17773323" w14:textId="77777777" w:rsidR="0023295B" w:rsidRPr="00E35AB4" w:rsidRDefault="0023295B" w:rsidP="0023295B">
            <w:pPr>
              <w:pStyle w:val="NormalWeb"/>
              <w:rPr>
                <w:rStyle w:val="eop"/>
                <w:rFonts w:asciiTheme="minorHAnsi" w:hAnsiTheme="minorHAnsi" w:cstheme="minorHAnsi"/>
                <w:b/>
                <w:bCs/>
                <w:spacing w:val="10"/>
                <w:sz w:val="20"/>
                <w:szCs w:val="20"/>
              </w:rPr>
            </w:pPr>
            <w:r w:rsidRPr="00E35AB4">
              <w:rPr>
                <w:rStyle w:val="eop"/>
                <w:rFonts w:asciiTheme="minorHAnsi" w:hAnsiTheme="minorHAnsi" w:cstheme="minorHAnsi"/>
                <w:b/>
                <w:bCs/>
                <w:spacing w:val="10"/>
                <w:sz w:val="20"/>
                <w:szCs w:val="20"/>
              </w:rPr>
              <w:t>The Entrepreneur Coaching Approach (II)</w:t>
            </w:r>
          </w:p>
          <w:p w14:paraId="52F179B7" w14:textId="77777777" w:rsidR="0023295B" w:rsidRPr="00E35AB4" w:rsidRDefault="0023295B" w:rsidP="0023295B">
            <w:pPr>
              <w:pStyle w:val="NormalWeb"/>
              <w:spacing w:before="0" w:beforeAutospacing="0" w:after="0" w:afterAutospacing="0"/>
              <w:rPr>
                <w:rStyle w:val="eop"/>
                <w:rFonts w:asciiTheme="minorHAnsi" w:hAnsiTheme="minorHAnsi" w:cstheme="minorHAnsi"/>
                <w:spacing w:val="10"/>
                <w:sz w:val="20"/>
                <w:szCs w:val="20"/>
              </w:rPr>
            </w:pPr>
            <w:r w:rsidRPr="00E35AB4">
              <w:rPr>
                <w:rStyle w:val="eop"/>
                <w:rFonts w:asciiTheme="minorHAnsi" w:hAnsiTheme="minorHAnsi" w:cstheme="minorHAnsi"/>
                <w:spacing w:val="10"/>
                <w:sz w:val="20"/>
                <w:szCs w:val="20"/>
              </w:rPr>
              <w:t>Participants will better understand the key drivers of entrepreneurial success and learn how to apply coaching related tools to improve performance, productivity, and their bottom line.</w:t>
            </w:r>
          </w:p>
        </w:tc>
        <w:tc>
          <w:tcPr>
            <w:tcW w:w="1890" w:type="dxa"/>
          </w:tcPr>
          <w:p w14:paraId="6E413100" w14:textId="77777777" w:rsidR="0023295B" w:rsidRDefault="0023295B" w:rsidP="002F7B64">
            <w:pPr>
              <w:pStyle w:val="NormalWeb"/>
              <w:spacing w:before="0" w:beforeAutospacing="0" w:after="0" w:afterAutospacing="0"/>
              <w:jc w:val="center"/>
              <w:rPr>
                <w:rStyle w:val="eop"/>
                <w:rFonts w:asciiTheme="minorHAnsi" w:hAnsiTheme="minorHAnsi" w:cstheme="minorHAnsi"/>
                <w:b/>
                <w:bCs/>
                <w:spacing w:val="10"/>
                <w:sz w:val="20"/>
                <w:szCs w:val="20"/>
              </w:rPr>
            </w:pPr>
          </w:p>
          <w:p w14:paraId="2D536FB0" w14:textId="77777777" w:rsidR="00E941E7" w:rsidRDefault="00E941E7" w:rsidP="00E941E7">
            <w:pPr>
              <w:pStyle w:val="NormalWeb"/>
              <w:spacing w:before="0" w:beforeAutospacing="0" w:after="0" w:afterAutospacing="0"/>
              <w:jc w:val="center"/>
              <w:rPr>
                <w:rStyle w:val="eop"/>
                <w:rFonts w:asciiTheme="minorHAnsi" w:hAnsiTheme="minorHAnsi" w:cstheme="minorHAnsi"/>
                <w:b/>
                <w:bCs/>
                <w:spacing w:val="10"/>
                <w:sz w:val="20"/>
                <w:szCs w:val="20"/>
              </w:rPr>
            </w:pPr>
          </w:p>
          <w:p w14:paraId="3BD0FDCF" w14:textId="6C73B0D3" w:rsidR="00E941E7" w:rsidRDefault="00E941E7" w:rsidP="00E941E7">
            <w:pPr>
              <w:pStyle w:val="NormalWeb"/>
              <w:spacing w:before="0" w:beforeAutospacing="0" w:after="0" w:afterAutospacing="0"/>
              <w:jc w:val="center"/>
              <w:rPr>
                <w:rStyle w:val="eop"/>
                <w:rFonts w:cstheme="minorHAnsi"/>
                <w:b/>
                <w:bCs/>
                <w:spacing w:val="10"/>
                <w:sz w:val="20"/>
                <w:szCs w:val="20"/>
              </w:rPr>
            </w:pPr>
            <w:r>
              <w:rPr>
                <w:rStyle w:val="eop"/>
                <w:rFonts w:asciiTheme="minorHAnsi" w:hAnsiTheme="minorHAnsi" w:cstheme="minorHAnsi"/>
                <w:b/>
                <w:bCs/>
                <w:spacing w:val="10"/>
                <w:sz w:val="20"/>
                <w:szCs w:val="20"/>
              </w:rPr>
              <w:t>(W</w:t>
            </w:r>
            <w:r>
              <w:rPr>
                <w:rStyle w:val="eop"/>
                <w:rFonts w:cstheme="minorHAnsi"/>
                <w:b/>
                <w:bCs/>
                <w:spacing w:val="10"/>
                <w:sz w:val="20"/>
                <w:szCs w:val="20"/>
              </w:rPr>
              <w:t xml:space="preserve">EEK </w:t>
            </w:r>
            <w:r>
              <w:rPr>
                <w:rStyle w:val="eop"/>
                <w:rFonts w:cstheme="minorHAnsi"/>
                <w:b/>
                <w:bCs/>
                <w:spacing w:val="10"/>
                <w:sz w:val="20"/>
                <w:szCs w:val="20"/>
              </w:rPr>
              <w:t>6</w:t>
            </w:r>
            <w:r>
              <w:rPr>
                <w:rStyle w:val="eop"/>
                <w:rFonts w:cstheme="minorHAnsi"/>
                <w:b/>
                <w:bCs/>
                <w:spacing w:val="10"/>
                <w:sz w:val="20"/>
                <w:szCs w:val="20"/>
              </w:rPr>
              <w:t>)</w:t>
            </w:r>
          </w:p>
          <w:p w14:paraId="14D73D92" w14:textId="62DE2273" w:rsidR="001F6FA6" w:rsidRPr="002F7B64" w:rsidRDefault="001F6FA6" w:rsidP="002F7B64">
            <w:pPr>
              <w:pStyle w:val="NormalWeb"/>
              <w:spacing w:before="0" w:beforeAutospacing="0" w:after="0" w:afterAutospacing="0"/>
              <w:jc w:val="center"/>
              <w:rPr>
                <w:rStyle w:val="eop"/>
                <w:rFonts w:asciiTheme="minorHAnsi" w:hAnsiTheme="minorHAnsi" w:cstheme="minorHAnsi"/>
                <w:b/>
                <w:bCs/>
                <w:spacing w:val="10"/>
                <w:sz w:val="20"/>
                <w:szCs w:val="20"/>
              </w:rPr>
            </w:pPr>
          </w:p>
        </w:tc>
      </w:tr>
      <w:tr w:rsidR="0023295B" w:rsidRPr="00E35AB4" w14:paraId="2B12F7E4" w14:textId="77777777" w:rsidTr="00B53CD0">
        <w:tc>
          <w:tcPr>
            <w:tcW w:w="1440" w:type="dxa"/>
          </w:tcPr>
          <w:p w14:paraId="7503140D" w14:textId="77777777" w:rsidR="002F7B64" w:rsidRDefault="002F7B64" w:rsidP="002F7B64">
            <w:pPr>
              <w:pStyle w:val="NormalWeb"/>
              <w:spacing w:before="0" w:beforeAutospacing="0" w:after="0" w:afterAutospacing="0"/>
              <w:jc w:val="center"/>
              <w:rPr>
                <w:rStyle w:val="eop"/>
                <w:rFonts w:asciiTheme="minorHAnsi" w:hAnsiTheme="minorHAnsi" w:cstheme="minorHAnsi"/>
                <w:b/>
                <w:bCs/>
                <w:spacing w:val="10"/>
                <w:sz w:val="20"/>
                <w:szCs w:val="20"/>
              </w:rPr>
            </w:pPr>
          </w:p>
          <w:p w14:paraId="16CA8BD7" w14:textId="77777777" w:rsidR="00E941E7" w:rsidRDefault="00E941E7" w:rsidP="002F7B64">
            <w:pPr>
              <w:pStyle w:val="NormalWeb"/>
              <w:spacing w:before="0" w:beforeAutospacing="0" w:after="0" w:afterAutospacing="0"/>
              <w:jc w:val="center"/>
              <w:rPr>
                <w:rStyle w:val="eop"/>
                <w:rFonts w:cstheme="minorHAnsi"/>
                <w:b/>
                <w:bCs/>
                <w:spacing w:val="10"/>
                <w:sz w:val="20"/>
                <w:szCs w:val="20"/>
              </w:rPr>
            </w:pPr>
          </w:p>
          <w:p w14:paraId="4B919E8C" w14:textId="77777777" w:rsidR="00E941E7" w:rsidRDefault="00E941E7" w:rsidP="002F7B64">
            <w:pPr>
              <w:pStyle w:val="NormalWeb"/>
              <w:spacing w:before="0" w:beforeAutospacing="0" w:after="0" w:afterAutospacing="0"/>
              <w:jc w:val="center"/>
              <w:rPr>
                <w:rStyle w:val="eop"/>
                <w:rFonts w:cstheme="minorHAnsi"/>
                <w:b/>
                <w:bCs/>
                <w:spacing w:val="10"/>
                <w:sz w:val="20"/>
                <w:szCs w:val="20"/>
              </w:rPr>
            </w:pPr>
          </w:p>
          <w:p w14:paraId="3B9A0F55" w14:textId="7363827B" w:rsidR="0023295B" w:rsidRDefault="002F7B64" w:rsidP="002F7B64">
            <w:pPr>
              <w:pStyle w:val="NormalWeb"/>
              <w:spacing w:before="0" w:beforeAutospacing="0" w:after="0" w:afterAutospacing="0"/>
              <w:jc w:val="center"/>
              <w:rPr>
                <w:rStyle w:val="eop"/>
                <w:rFonts w:asciiTheme="minorHAnsi" w:hAnsiTheme="minorHAnsi" w:cstheme="minorHAnsi"/>
                <w:b/>
                <w:bCs/>
                <w:spacing w:val="10"/>
                <w:sz w:val="20"/>
                <w:szCs w:val="20"/>
              </w:rPr>
            </w:pPr>
            <w:r>
              <w:rPr>
                <w:rStyle w:val="eop"/>
                <w:rFonts w:cstheme="minorHAnsi"/>
                <w:b/>
                <w:bCs/>
                <w:spacing w:val="10"/>
                <w:sz w:val="20"/>
                <w:szCs w:val="20"/>
              </w:rPr>
              <w:t xml:space="preserve">MOD </w:t>
            </w:r>
            <w:r w:rsidR="0023295B" w:rsidRPr="00E35AB4">
              <w:rPr>
                <w:rStyle w:val="eop"/>
                <w:rFonts w:asciiTheme="minorHAnsi" w:hAnsiTheme="minorHAnsi" w:cstheme="minorHAnsi"/>
                <w:b/>
                <w:bCs/>
                <w:spacing w:val="10"/>
                <w:sz w:val="20"/>
                <w:szCs w:val="20"/>
              </w:rPr>
              <w:t>7</w:t>
            </w:r>
          </w:p>
          <w:p w14:paraId="204B0885" w14:textId="42A03732" w:rsidR="002F7B64" w:rsidRDefault="002F7B64" w:rsidP="002F7B64">
            <w:pPr>
              <w:pStyle w:val="NormalWeb"/>
              <w:spacing w:before="0" w:beforeAutospacing="0" w:after="0" w:afterAutospacing="0"/>
              <w:jc w:val="center"/>
              <w:rPr>
                <w:rStyle w:val="eop"/>
                <w:rFonts w:cstheme="minorHAnsi"/>
                <w:b/>
                <w:bCs/>
                <w:spacing w:val="10"/>
                <w:sz w:val="20"/>
                <w:szCs w:val="20"/>
              </w:rPr>
            </w:pPr>
          </w:p>
          <w:p w14:paraId="620C12FA" w14:textId="35D78F8A" w:rsidR="002F7B64" w:rsidRPr="00E35AB4" w:rsidRDefault="002F7B64" w:rsidP="002F7B64">
            <w:pPr>
              <w:pStyle w:val="NormalWeb"/>
              <w:spacing w:before="0" w:beforeAutospacing="0" w:after="0" w:afterAutospacing="0"/>
              <w:jc w:val="center"/>
              <w:rPr>
                <w:rStyle w:val="eop"/>
                <w:rFonts w:asciiTheme="minorHAnsi" w:hAnsiTheme="minorHAnsi" w:cstheme="minorHAnsi"/>
                <w:b/>
                <w:bCs/>
                <w:spacing w:val="10"/>
                <w:sz w:val="20"/>
                <w:szCs w:val="20"/>
              </w:rPr>
            </w:pPr>
          </w:p>
        </w:tc>
        <w:tc>
          <w:tcPr>
            <w:tcW w:w="6025" w:type="dxa"/>
          </w:tcPr>
          <w:p w14:paraId="0440DA4A" w14:textId="77777777" w:rsidR="0023295B" w:rsidRPr="00E35AB4" w:rsidRDefault="0023295B" w:rsidP="0023295B">
            <w:pPr>
              <w:pStyle w:val="NormalWeb"/>
              <w:rPr>
                <w:rStyle w:val="eop"/>
                <w:rFonts w:asciiTheme="minorHAnsi" w:hAnsiTheme="minorHAnsi" w:cstheme="minorHAnsi"/>
                <w:b/>
                <w:bCs/>
                <w:spacing w:val="10"/>
                <w:sz w:val="20"/>
                <w:szCs w:val="20"/>
              </w:rPr>
            </w:pPr>
            <w:r w:rsidRPr="00E35AB4">
              <w:rPr>
                <w:rStyle w:val="eop"/>
                <w:rFonts w:asciiTheme="minorHAnsi" w:hAnsiTheme="minorHAnsi" w:cstheme="minorHAnsi"/>
                <w:b/>
                <w:bCs/>
                <w:spacing w:val="10"/>
                <w:sz w:val="20"/>
                <w:szCs w:val="20"/>
              </w:rPr>
              <w:t>In Practice: Coaching the Entrepreneurial Leader</w:t>
            </w:r>
          </w:p>
          <w:p w14:paraId="4702F7B7" w14:textId="77777777" w:rsidR="0023295B" w:rsidRPr="00E35AB4" w:rsidRDefault="0023295B" w:rsidP="0023295B">
            <w:pPr>
              <w:pStyle w:val="NormalWeb"/>
              <w:spacing w:before="0" w:beforeAutospacing="0" w:after="0" w:afterAutospacing="0"/>
              <w:rPr>
                <w:rStyle w:val="eop"/>
                <w:rFonts w:asciiTheme="minorHAnsi" w:hAnsiTheme="minorHAnsi" w:cstheme="minorHAnsi"/>
                <w:spacing w:val="10"/>
                <w:sz w:val="20"/>
                <w:szCs w:val="20"/>
              </w:rPr>
            </w:pPr>
            <w:r w:rsidRPr="00E35AB4">
              <w:rPr>
                <w:rStyle w:val="eop"/>
                <w:rFonts w:asciiTheme="minorHAnsi" w:hAnsiTheme="minorHAnsi" w:cstheme="minorHAnsi"/>
                <w:spacing w:val="10"/>
                <w:sz w:val="20"/>
                <w:szCs w:val="20"/>
              </w:rPr>
              <w:t>Participants will understand and put in practice the GROW coaching model in a visioning and goals session for the emerging and current entrepreneur. Apply the SMARTER Goals model.</w:t>
            </w:r>
          </w:p>
        </w:tc>
        <w:tc>
          <w:tcPr>
            <w:tcW w:w="1890" w:type="dxa"/>
          </w:tcPr>
          <w:p w14:paraId="5A408641" w14:textId="77777777" w:rsidR="0023295B" w:rsidRDefault="0023295B" w:rsidP="002F7B64">
            <w:pPr>
              <w:pStyle w:val="NormalWeb"/>
              <w:spacing w:before="0" w:beforeAutospacing="0" w:after="0" w:afterAutospacing="0"/>
              <w:jc w:val="center"/>
              <w:rPr>
                <w:rStyle w:val="eop"/>
                <w:rFonts w:asciiTheme="minorHAnsi" w:hAnsiTheme="minorHAnsi" w:cstheme="minorHAnsi"/>
                <w:b/>
                <w:bCs/>
                <w:spacing w:val="10"/>
                <w:sz w:val="20"/>
                <w:szCs w:val="20"/>
              </w:rPr>
            </w:pPr>
          </w:p>
          <w:p w14:paraId="217AFBD3" w14:textId="77777777" w:rsidR="00E941E7" w:rsidRDefault="00E941E7" w:rsidP="00E941E7">
            <w:pPr>
              <w:pStyle w:val="NormalWeb"/>
              <w:spacing w:before="0" w:beforeAutospacing="0" w:after="0" w:afterAutospacing="0"/>
              <w:jc w:val="center"/>
              <w:rPr>
                <w:rStyle w:val="eop"/>
                <w:rFonts w:asciiTheme="minorHAnsi" w:hAnsiTheme="minorHAnsi" w:cstheme="minorHAnsi"/>
                <w:b/>
                <w:bCs/>
                <w:spacing w:val="10"/>
                <w:sz w:val="20"/>
                <w:szCs w:val="20"/>
              </w:rPr>
            </w:pPr>
          </w:p>
          <w:p w14:paraId="74F06F1A" w14:textId="4EDA22EF" w:rsidR="00E941E7" w:rsidRDefault="00E941E7" w:rsidP="00E941E7">
            <w:pPr>
              <w:pStyle w:val="NormalWeb"/>
              <w:spacing w:before="0" w:beforeAutospacing="0" w:after="0" w:afterAutospacing="0"/>
              <w:jc w:val="center"/>
              <w:rPr>
                <w:rStyle w:val="eop"/>
                <w:rFonts w:cstheme="minorHAnsi"/>
                <w:b/>
                <w:bCs/>
                <w:spacing w:val="10"/>
                <w:sz w:val="20"/>
                <w:szCs w:val="20"/>
              </w:rPr>
            </w:pPr>
            <w:r>
              <w:rPr>
                <w:rStyle w:val="eop"/>
                <w:rFonts w:asciiTheme="minorHAnsi" w:hAnsiTheme="minorHAnsi" w:cstheme="minorHAnsi"/>
                <w:b/>
                <w:bCs/>
                <w:spacing w:val="10"/>
                <w:sz w:val="20"/>
                <w:szCs w:val="20"/>
              </w:rPr>
              <w:t>(W</w:t>
            </w:r>
            <w:r>
              <w:rPr>
                <w:rStyle w:val="eop"/>
                <w:rFonts w:cstheme="minorHAnsi"/>
                <w:b/>
                <w:bCs/>
                <w:spacing w:val="10"/>
                <w:sz w:val="20"/>
                <w:szCs w:val="20"/>
              </w:rPr>
              <w:t xml:space="preserve">EEK </w:t>
            </w:r>
            <w:r>
              <w:rPr>
                <w:rStyle w:val="eop"/>
                <w:rFonts w:cstheme="minorHAnsi"/>
                <w:b/>
                <w:bCs/>
                <w:spacing w:val="10"/>
                <w:sz w:val="20"/>
                <w:szCs w:val="20"/>
              </w:rPr>
              <w:t>7</w:t>
            </w:r>
            <w:r>
              <w:rPr>
                <w:rStyle w:val="eop"/>
                <w:rFonts w:cstheme="minorHAnsi"/>
                <w:b/>
                <w:bCs/>
                <w:spacing w:val="10"/>
                <w:sz w:val="20"/>
                <w:szCs w:val="20"/>
              </w:rPr>
              <w:t>)</w:t>
            </w:r>
          </w:p>
          <w:p w14:paraId="57E5EF1C" w14:textId="4F33E737" w:rsidR="001F6FA6" w:rsidRPr="002F7B64" w:rsidRDefault="001F6FA6" w:rsidP="002F7B64">
            <w:pPr>
              <w:pStyle w:val="NormalWeb"/>
              <w:spacing w:before="0" w:beforeAutospacing="0" w:after="0" w:afterAutospacing="0"/>
              <w:jc w:val="center"/>
              <w:rPr>
                <w:rStyle w:val="eop"/>
                <w:rFonts w:asciiTheme="minorHAnsi" w:hAnsiTheme="minorHAnsi" w:cstheme="minorHAnsi"/>
                <w:b/>
                <w:bCs/>
                <w:spacing w:val="10"/>
                <w:sz w:val="20"/>
                <w:szCs w:val="20"/>
              </w:rPr>
            </w:pPr>
          </w:p>
        </w:tc>
      </w:tr>
      <w:tr w:rsidR="0023295B" w:rsidRPr="00E35AB4" w14:paraId="155572D2" w14:textId="77777777" w:rsidTr="00B53CD0">
        <w:tc>
          <w:tcPr>
            <w:tcW w:w="1440" w:type="dxa"/>
          </w:tcPr>
          <w:p w14:paraId="18E94FBD" w14:textId="77777777" w:rsidR="002F7B64" w:rsidRDefault="002F7B64" w:rsidP="002F7B64">
            <w:pPr>
              <w:pStyle w:val="NormalWeb"/>
              <w:spacing w:before="0" w:beforeAutospacing="0" w:after="0" w:afterAutospacing="0"/>
              <w:jc w:val="center"/>
              <w:rPr>
                <w:rStyle w:val="eop"/>
                <w:rFonts w:asciiTheme="minorHAnsi" w:hAnsiTheme="minorHAnsi" w:cstheme="minorHAnsi"/>
                <w:b/>
                <w:bCs/>
                <w:spacing w:val="10"/>
                <w:sz w:val="20"/>
                <w:szCs w:val="20"/>
              </w:rPr>
            </w:pPr>
          </w:p>
          <w:p w14:paraId="51BDCA19" w14:textId="77777777" w:rsidR="002F7B64" w:rsidRDefault="002F7B64" w:rsidP="002F7B64">
            <w:pPr>
              <w:pStyle w:val="NormalWeb"/>
              <w:spacing w:before="0" w:beforeAutospacing="0" w:after="0" w:afterAutospacing="0"/>
              <w:jc w:val="center"/>
              <w:rPr>
                <w:rStyle w:val="eop"/>
                <w:rFonts w:cstheme="minorHAnsi"/>
                <w:b/>
                <w:bCs/>
                <w:spacing w:val="10"/>
                <w:sz w:val="20"/>
                <w:szCs w:val="20"/>
              </w:rPr>
            </w:pPr>
          </w:p>
          <w:p w14:paraId="15E16F84" w14:textId="77777777" w:rsidR="0023295B" w:rsidRDefault="002F7B64" w:rsidP="002F7B64">
            <w:pPr>
              <w:pStyle w:val="NormalWeb"/>
              <w:spacing w:before="0" w:beforeAutospacing="0" w:after="0" w:afterAutospacing="0"/>
              <w:jc w:val="center"/>
              <w:rPr>
                <w:rStyle w:val="eop"/>
                <w:rFonts w:asciiTheme="minorHAnsi" w:hAnsiTheme="minorHAnsi" w:cstheme="minorHAnsi"/>
                <w:b/>
                <w:bCs/>
                <w:spacing w:val="10"/>
                <w:sz w:val="20"/>
                <w:szCs w:val="20"/>
              </w:rPr>
            </w:pPr>
            <w:r>
              <w:rPr>
                <w:rStyle w:val="eop"/>
                <w:rFonts w:asciiTheme="minorHAnsi" w:hAnsiTheme="minorHAnsi" w:cstheme="minorHAnsi"/>
                <w:b/>
                <w:bCs/>
                <w:spacing w:val="10"/>
                <w:sz w:val="20"/>
                <w:szCs w:val="20"/>
              </w:rPr>
              <w:t>MO</w:t>
            </w:r>
            <w:r>
              <w:rPr>
                <w:rStyle w:val="eop"/>
                <w:rFonts w:cstheme="minorHAnsi"/>
                <w:b/>
                <w:bCs/>
                <w:spacing w:val="10"/>
                <w:sz w:val="20"/>
                <w:szCs w:val="20"/>
              </w:rPr>
              <w:t xml:space="preserve">D </w:t>
            </w:r>
            <w:r w:rsidR="0023295B" w:rsidRPr="00E35AB4">
              <w:rPr>
                <w:rStyle w:val="eop"/>
                <w:rFonts w:asciiTheme="minorHAnsi" w:hAnsiTheme="minorHAnsi" w:cstheme="minorHAnsi"/>
                <w:b/>
                <w:bCs/>
                <w:spacing w:val="10"/>
                <w:sz w:val="20"/>
                <w:szCs w:val="20"/>
              </w:rPr>
              <w:t>8</w:t>
            </w:r>
          </w:p>
          <w:p w14:paraId="11BC9CD4" w14:textId="2B8B9FB8" w:rsidR="002F7B64" w:rsidRPr="00E35AB4" w:rsidRDefault="002F7B64" w:rsidP="002F7B64">
            <w:pPr>
              <w:pStyle w:val="NormalWeb"/>
              <w:spacing w:before="0" w:beforeAutospacing="0" w:after="0" w:afterAutospacing="0"/>
              <w:jc w:val="center"/>
              <w:rPr>
                <w:rStyle w:val="eop"/>
                <w:rFonts w:asciiTheme="minorHAnsi" w:hAnsiTheme="minorHAnsi" w:cstheme="minorHAnsi"/>
                <w:b/>
                <w:bCs/>
                <w:spacing w:val="10"/>
                <w:sz w:val="20"/>
                <w:szCs w:val="20"/>
              </w:rPr>
            </w:pPr>
          </w:p>
        </w:tc>
        <w:tc>
          <w:tcPr>
            <w:tcW w:w="6025" w:type="dxa"/>
          </w:tcPr>
          <w:p w14:paraId="2636F1FB" w14:textId="77777777" w:rsidR="0023295B" w:rsidRPr="00E35AB4" w:rsidRDefault="0023295B" w:rsidP="0023295B">
            <w:pPr>
              <w:pStyle w:val="NormalWeb"/>
              <w:rPr>
                <w:rStyle w:val="eop"/>
                <w:rFonts w:asciiTheme="minorHAnsi" w:hAnsiTheme="minorHAnsi" w:cstheme="minorHAnsi"/>
                <w:b/>
                <w:bCs/>
                <w:spacing w:val="10"/>
                <w:sz w:val="20"/>
                <w:szCs w:val="20"/>
              </w:rPr>
            </w:pPr>
            <w:r w:rsidRPr="00E35AB4">
              <w:rPr>
                <w:rStyle w:val="eop"/>
                <w:rFonts w:asciiTheme="minorHAnsi" w:hAnsiTheme="minorHAnsi" w:cstheme="minorHAnsi"/>
                <w:b/>
                <w:bCs/>
                <w:spacing w:val="10"/>
                <w:sz w:val="20"/>
                <w:szCs w:val="20"/>
              </w:rPr>
              <w:t xml:space="preserve">In Practice: Coaching the Woman Entrepreneurial Leader </w:t>
            </w:r>
          </w:p>
          <w:p w14:paraId="24EDE3A8" w14:textId="77777777" w:rsidR="0023295B" w:rsidRPr="0023295B" w:rsidRDefault="0023295B" w:rsidP="0023295B">
            <w:pPr>
              <w:pStyle w:val="NormalWeb"/>
              <w:spacing w:before="0" w:beforeAutospacing="0" w:after="0" w:afterAutospacing="0"/>
              <w:rPr>
                <w:rStyle w:val="eop"/>
                <w:rFonts w:asciiTheme="minorHAnsi" w:hAnsiTheme="minorHAnsi" w:cstheme="minorHAnsi"/>
                <w:spacing w:val="10"/>
                <w:sz w:val="20"/>
                <w:szCs w:val="20"/>
              </w:rPr>
            </w:pPr>
            <w:r w:rsidRPr="0023295B">
              <w:rPr>
                <w:rStyle w:val="eop"/>
                <w:rFonts w:asciiTheme="minorHAnsi" w:hAnsiTheme="minorHAnsi" w:cstheme="minorHAnsi"/>
                <w:spacing w:val="10"/>
                <w:sz w:val="20"/>
                <w:szCs w:val="20"/>
              </w:rPr>
              <w:t>Participants will coach and be coached using lessons learned and skills gained for coaching the woman entrepreneurial leader and in particular BIPOC businesswomen who are leading new business startups. Participants will apply the GROW model. Participants will review case studies and discuss barriers to success.</w:t>
            </w:r>
          </w:p>
        </w:tc>
        <w:tc>
          <w:tcPr>
            <w:tcW w:w="1890" w:type="dxa"/>
          </w:tcPr>
          <w:p w14:paraId="6FFA995F" w14:textId="77777777" w:rsidR="0023295B" w:rsidRDefault="0023295B" w:rsidP="002F7B64">
            <w:pPr>
              <w:pStyle w:val="NormalWeb"/>
              <w:spacing w:before="0" w:beforeAutospacing="0" w:after="0" w:afterAutospacing="0"/>
              <w:jc w:val="center"/>
              <w:rPr>
                <w:rStyle w:val="eop"/>
                <w:rFonts w:asciiTheme="minorHAnsi" w:hAnsiTheme="minorHAnsi" w:cstheme="minorHAnsi"/>
                <w:b/>
                <w:bCs/>
                <w:spacing w:val="10"/>
                <w:sz w:val="20"/>
                <w:szCs w:val="20"/>
              </w:rPr>
            </w:pPr>
          </w:p>
          <w:p w14:paraId="084FA48B" w14:textId="77777777" w:rsidR="00E941E7" w:rsidRDefault="00E941E7" w:rsidP="00E941E7">
            <w:pPr>
              <w:pStyle w:val="NormalWeb"/>
              <w:spacing w:before="0" w:beforeAutospacing="0" w:after="0" w:afterAutospacing="0"/>
              <w:jc w:val="center"/>
              <w:rPr>
                <w:rStyle w:val="eop"/>
                <w:rFonts w:asciiTheme="minorHAnsi" w:hAnsiTheme="minorHAnsi" w:cstheme="minorHAnsi"/>
                <w:b/>
                <w:bCs/>
                <w:spacing w:val="10"/>
                <w:sz w:val="20"/>
                <w:szCs w:val="20"/>
              </w:rPr>
            </w:pPr>
          </w:p>
          <w:p w14:paraId="1E6D97FC" w14:textId="77777777" w:rsidR="00E941E7" w:rsidRDefault="00E941E7" w:rsidP="00E941E7">
            <w:pPr>
              <w:pStyle w:val="NormalWeb"/>
              <w:spacing w:before="0" w:beforeAutospacing="0" w:after="0" w:afterAutospacing="0"/>
              <w:jc w:val="center"/>
              <w:rPr>
                <w:rStyle w:val="eop"/>
                <w:rFonts w:cstheme="minorHAnsi"/>
                <w:b/>
                <w:bCs/>
                <w:spacing w:val="10"/>
                <w:sz w:val="20"/>
                <w:szCs w:val="20"/>
              </w:rPr>
            </w:pPr>
          </w:p>
          <w:p w14:paraId="380C5016" w14:textId="726817FF" w:rsidR="00E941E7" w:rsidRDefault="00E941E7" w:rsidP="00E941E7">
            <w:pPr>
              <w:pStyle w:val="NormalWeb"/>
              <w:spacing w:before="0" w:beforeAutospacing="0" w:after="0" w:afterAutospacing="0"/>
              <w:jc w:val="center"/>
              <w:rPr>
                <w:rStyle w:val="eop"/>
                <w:rFonts w:cstheme="minorHAnsi"/>
                <w:b/>
                <w:bCs/>
                <w:spacing w:val="10"/>
                <w:sz w:val="20"/>
                <w:szCs w:val="20"/>
              </w:rPr>
            </w:pPr>
            <w:r>
              <w:rPr>
                <w:rStyle w:val="eop"/>
                <w:rFonts w:asciiTheme="minorHAnsi" w:hAnsiTheme="minorHAnsi" w:cstheme="minorHAnsi"/>
                <w:b/>
                <w:bCs/>
                <w:spacing w:val="10"/>
                <w:sz w:val="20"/>
                <w:szCs w:val="20"/>
              </w:rPr>
              <w:t>(W</w:t>
            </w:r>
            <w:r>
              <w:rPr>
                <w:rStyle w:val="eop"/>
                <w:rFonts w:cstheme="minorHAnsi"/>
                <w:b/>
                <w:bCs/>
                <w:spacing w:val="10"/>
                <w:sz w:val="20"/>
                <w:szCs w:val="20"/>
              </w:rPr>
              <w:t xml:space="preserve">EEK </w:t>
            </w:r>
            <w:r>
              <w:rPr>
                <w:rStyle w:val="eop"/>
                <w:rFonts w:cstheme="minorHAnsi"/>
                <w:b/>
                <w:bCs/>
                <w:spacing w:val="10"/>
                <w:sz w:val="20"/>
                <w:szCs w:val="20"/>
              </w:rPr>
              <w:t>8</w:t>
            </w:r>
            <w:r>
              <w:rPr>
                <w:rStyle w:val="eop"/>
                <w:rFonts w:cstheme="minorHAnsi"/>
                <w:b/>
                <w:bCs/>
                <w:spacing w:val="10"/>
                <w:sz w:val="20"/>
                <w:szCs w:val="20"/>
              </w:rPr>
              <w:t>)</w:t>
            </w:r>
          </w:p>
          <w:p w14:paraId="554363B8" w14:textId="1201E81B" w:rsidR="001F6FA6" w:rsidRPr="002F7B64" w:rsidRDefault="001F6FA6" w:rsidP="002F7B64">
            <w:pPr>
              <w:pStyle w:val="NormalWeb"/>
              <w:spacing w:before="0" w:beforeAutospacing="0" w:after="0" w:afterAutospacing="0"/>
              <w:jc w:val="center"/>
              <w:rPr>
                <w:rStyle w:val="eop"/>
                <w:rFonts w:asciiTheme="minorHAnsi" w:hAnsiTheme="minorHAnsi" w:cstheme="minorHAnsi"/>
                <w:b/>
                <w:bCs/>
                <w:spacing w:val="10"/>
                <w:sz w:val="20"/>
                <w:szCs w:val="20"/>
              </w:rPr>
            </w:pPr>
          </w:p>
        </w:tc>
      </w:tr>
      <w:tr w:rsidR="0023295B" w:rsidRPr="00E35AB4" w14:paraId="23464CF0" w14:textId="77777777" w:rsidTr="00B53CD0">
        <w:tc>
          <w:tcPr>
            <w:tcW w:w="1440" w:type="dxa"/>
          </w:tcPr>
          <w:p w14:paraId="10C14806" w14:textId="77777777" w:rsidR="00823276" w:rsidRDefault="00823276" w:rsidP="002F7B64">
            <w:pPr>
              <w:pStyle w:val="NormalWeb"/>
              <w:spacing w:before="0" w:beforeAutospacing="0" w:after="0" w:afterAutospacing="0"/>
              <w:jc w:val="center"/>
              <w:rPr>
                <w:rStyle w:val="eop"/>
                <w:rFonts w:asciiTheme="minorHAnsi" w:hAnsiTheme="minorHAnsi" w:cstheme="minorHAnsi"/>
                <w:b/>
                <w:bCs/>
                <w:spacing w:val="10"/>
                <w:sz w:val="20"/>
                <w:szCs w:val="20"/>
              </w:rPr>
            </w:pPr>
          </w:p>
          <w:p w14:paraId="7509D834" w14:textId="77777777" w:rsidR="00823276" w:rsidRDefault="00823276" w:rsidP="002F7B64">
            <w:pPr>
              <w:pStyle w:val="NormalWeb"/>
              <w:spacing w:before="0" w:beforeAutospacing="0" w:after="0" w:afterAutospacing="0"/>
              <w:jc w:val="center"/>
              <w:rPr>
                <w:rStyle w:val="eop"/>
                <w:rFonts w:asciiTheme="minorHAnsi" w:hAnsiTheme="minorHAnsi" w:cstheme="minorHAnsi"/>
                <w:b/>
                <w:bCs/>
                <w:spacing w:val="10"/>
                <w:sz w:val="20"/>
                <w:szCs w:val="20"/>
              </w:rPr>
            </w:pPr>
          </w:p>
          <w:p w14:paraId="0FBED373" w14:textId="520DC34A" w:rsidR="0023295B" w:rsidRDefault="002F7B64" w:rsidP="002F7B64">
            <w:pPr>
              <w:pStyle w:val="NormalWeb"/>
              <w:spacing w:before="0" w:beforeAutospacing="0" w:after="0" w:afterAutospacing="0"/>
              <w:jc w:val="center"/>
              <w:rPr>
                <w:rStyle w:val="eop"/>
                <w:rFonts w:asciiTheme="minorHAnsi" w:hAnsiTheme="minorHAnsi" w:cstheme="minorHAnsi"/>
                <w:b/>
                <w:bCs/>
                <w:spacing w:val="10"/>
                <w:sz w:val="20"/>
                <w:szCs w:val="20"/>
              </w:rPr>
            </w:pPr>
            <w:r>
              <w:rPr>
                <w:rStyle w:val="eop"/>
                <w:rFonts w:asciiTheme="minorHAnsi" w:hAnsiTheme="minorHAnsi" w:cstheme="minorHAnsi"/>
                <w:b/>
                <w:bCs/>
                <w:spacing w:val="10"/>
                <w:sz w:val="20"/>
                <w:szCs w:val="20"/>
              </w:rPr>
              <w:t>M</w:t>
            </w:r>
            <w:r>
              <w:rPr>
                <w:rStyle w:val="eop"/>
                <w:rFonts w:cstheme="minorHAnsi"/>
                <w:b/>
                <w:bCs/>
                <w:spacing w:val="10"/>
                <w:sz w:val="20"/>
                <w:szCs w:val="20"/>
              </w:rPr>
              <w:t xml:space="preserve">OD </w:t>
            </w:r>
            <w:r w:rsidR="0023295B" w:rsidRPr="00E35AB4">
              <w:rPr>
                <w:rStyle w:val="eop"/>
                <w:rFonts w:asciiTheme="minorHAnsi" w:hAnsiTheme="minorHAnsi" w:cstheme="minorHAnsi"/>
                <w:b/>
                <w:bCs/>
                <w:spacing w:val="10"/>
                <w:sz w:val="20"/>
                <w:szCs w:val="20"/>
              </w:rPr>
              <w:t>9</w:t>
            </w:r>
          </w:p>
          <w:p w14:paraId="0A22A820" w14:textId="7E66FEF6" w:rsidR="002F7B64" w:rsidRPr="00E35AB4" w:rsidRDefault="002F7B64" w:rsidP="002F7B64">
            <w:pPr>
              <w:pStyle w:val="NormalWeb"/>
              <w:spacing w:before="0" w:beforeAutospacing="0" w:after="0" w:afterAutospacing="0"/>
              <w:jc w:val="center"/>
              <w:rPr>
                <w:rStyle w:val="eop"/>
                <w:rFonts w:asciiTheme="minorHAnsi" w:hAnsiTheme="minorHAnsi" w:cstheme="minorHAnsi"/>
                <w:b/>
                <w:bCs/>
                <w:spacing w:val="10"/>
                <w:sz w:val="20"/>
                <w:szCs w:val="20"/>
              </w:rPr>
            </w:pPr>
          </w:p>
        </w:tc>
        <w:tc>
          <w:tcPr>
            <w:tcW w:w="6025" w:type="dxa"/>
          </w:tcPr>
          <w:p w14:paraId="6E989230" w14:textId="77777777" w:rsidR="0023295B" w:rsidRPr="00E35AB4" w:rsidRDefault="0023295B" w:rsidP="0023295B">
            <w:pPr>
              <w:pStyle w:val="NormalWeb"/>
              <w:rPr>
                <w:rStyle w:val="eop"/>
                <w:rFonts w:asciiTheme="minorHAnsi" w:hAnsiTheme="minorHAnsi" w:cstheme="minorHAnsi"/>
                <w:b/>
                <w:bCs/>
                <w:spacing w:val="10"/>
                <w:sz w:val="20"/>
                <w:szCs w:val="20"/>
              </w:rPr>
            </w:pPr>
            <w:r w:rsidRPr="00E35AB4">
              <w:rPr>
                <w:rStyle w:val="eop"/>
                <w:rFonts w:asciiTheme="minorHAnsi" w:hAnsiTheme="minorHAnsi" w:cstheme="minorHAnsi"/>
                <w:b/>
                <w:bCs/>
                <w:spacing w:val="10"/>
                <w:sz w:val="20"/>
                <w:szCs w:val="20"/>
              </w:rPr>
              <w:t>Entrepreneurial Wellness Coaching</w:t>
            </w:r>
          </w:p>
          <w:p w14:paraId="6E2D2EF9" w14:textId="77777777" w:rsidR="0023295B" w:rsidRPr="00E35AB4" w:rsidRDefault="0023295B" w:rsidP="0023295B">
            <w:pPr>
              <w:pStyle w:val="NormalWeb"/>
              <w:spacing w:before="0" w:beforeAutospacing="0" w:after="0" w:afterAutospacing="0"/>
              <w:rPr>
                <w:rStyle w:val="eop"/>
                <w:rFonts w:asciiTheme="minorHAnsi" w:hAnsiTheme="minorHAnsi" w:cstheme="minorHAnsi"/>
                <w:spacing w:val="10"/>
                <w:sz w:val="20"/>
                <w:szCs w:val="20"/>
              </w:rPr>
            </w:pPr>
            <w:r w:rsidRPr="00E35AB4">
              <w:rPr>
                <w:rStyle w:val="eop"/>
                <w:rFonts w:asciiTheme="minorHAnsi" w:hAnsiTheme="minorHAnsi" w:cstheme="minorHAnsi"/>
                <w:spacing w:val="10"/>
                <w:sz w:val="20"/>
                <w:szCs w:val="20"/>
              </w:rPr>
              <w:t>Participants will learn tools and techniques associated with mindfulness-based stress reduction (MBSR), mindfulness-based coaching, and wellness for high reliability leaders and others working under conditions of entrepreneurial risk and uncertainty.</w:t>
            </w:r>
          </w:p>
        </w:tc>
        <w:tc>
          <w:tcPr>
            <w:tcW w:w="1890" w:type="dxa"/>
          </w:tcPr>
          <w:p w14:paraId="539AD86A" w14:textId="77777777" w:rsidR="0023295B" w:rsidRDefault="0023295B" w:rsidP="002F7B64">
            <w:pPr>
              <w:pStyle w:val="NormalWeb"/>
              <w:spacing w:before="0" w:beforeAutospacing="0" w:after="0" w:afterAutospacing="0"/>
              <w:jc w:val="center"/>
              <w:rPr>
                <w:rStyle w:val="eop"/>
                <w:rFonts w:asciiTheme="minorHAnsi" w:hAnsiTheme="minorHAnsi" w:cstheme="minorHAnsi"/>
                <w:b/>
                <w:bCs/>
                <w:spacing w:val="10"/>
                <w:sz w:val="20"/>
                <w:szCs w:val="20"/>
              </w:rPr>
            </w:pPr>
          </w:p>
          <w:p w14:paraId="6E6D029D" w14:textId="77777777" w:rsidR="00E941E7" w:rsidRDefault="00E941E7" w:rsidP="00E941E7">
            <w:pPr>
              <w:pStyle w:val="NormalWeb"/>
              <w:spacing w:before="0" w:beforeAutospacing="0" w:after="0" w:afterAutospacing="0"/>
              <w:jc w:val="center"/>
              <w:rPr>
                <w:rStyle w:val="eop"/>
                <w:rFonts w:asciiTheme="minorHAnsi" w:hAnsiTheme="minorHAnsi" w:cstheme="minorHAnsi"/>
                <w:b/>
                <w:bCs/>
                <w:spacing w:val="10"/>
                <w:sz w:val="20"/>
                <w:szCs w:val="20"/>
              </w:rPr>
            </w:pPr>
          </w:p>
          <w:p w14:paraId="0CDAB0EA" w14:textId="77777777" w:rsidR="00E941E7" w:rsidRDefault="00E941E7" w:rsidP="00E941E7">
            <w:pPr>
              <w:pStyle w:val="NormalWeb"/>
              <w:spacing w:before="0" w:beforeAutospacing="0" w:after="0" w:afterAutospacing="0"/>
              <w:jc w:val="center"/>
              <w:rPr>
                <w:rStyle w:val="eop"/>
                <w:rFonts w:cstheme="minorHAnsi"/>
                <w:b/>
                <w:bCs/>
                <w:spacing w:val="10"/>
                <w:sz w:val="20"/>
                <w:szCs w:val="20"/>
              </w:rPr>
            </w:pPr>
          </w:p>
          <w:p w14:paraId="6D6C6C3F" w14:textId="670A2FDA" w:rsidR="00E941E7" w:rsidRDefault="00E941E7" w:rsidP="00E941E7">
            <w:pPr>
              <w:pStyle w:val="NormalWeb"/>
              <w:spacing w:before="0" w:beforeAutospacing="0" w:after="0" w:afterAutospacing="0"/>
              <w:jc w:val="center"/>
              <w:rPr>
                <w:rStyle w:val="eop"/>
                <w:rFonts w:cstheme="minorHAnsi"/>
                <w:b/>
                <w:bCs/>
                <w:spacing w:val="10"/>
                <w:sz w:val="20"/>
                <w:szCs w:val="20"/>
              </w:rPr>
            </w:pPr>
            <w:r>
              <w:rPr>
                <w:rStyle w:val="eop"/>
                <w:rFonts w:asciiTheme="minorHAnsi" w:hAnsiTheme="minorHAnsi" w:cstheme="minorHAnsi"/>
                <w:b/>
                <w:bCs/>
                <w:spacing w:val="10"/>
                <w:sz w:val="20"/>
                <w:szCs w:val="20"/>
              </w:rPr>
              <w:t>(W</w:t>
            </w:r>
            <w:r>
              <w:rPr>
                <w:rStyle w:val="eop"/>
                <w:rFonts w:cstheme="minorHAnsi"/>
                <w:b/>
                <w:bCs/>
                <w:spacing w:val="10"/>
                <w:sz w:val="20"/>
                <w:szCs w:val="20"/>
              </w:rPr>
              <w:t xml:space="preserve">EEK </w:t>
            </w:r>
            <w:r>
              <w:rPr>
                <w:rStyle w:val="eop"/>
                <w:rFonts w:cstheme="minorHAnsi"/>
                <w:b/>
                <w:bCs/>
                <w:spacing w:val="10"/>
                <w:sz w:val="20"/>
                <w:szCs w:val="20"/>
              </w:rPr>
              <w:t>9</w:t>
            </w:r>
            <w:r>
              <w:rPr>
                <w:rStyle w:val="eop"/>
                <w:rFonts w:cstheme="minorHAnsi"/>
                <w:b/>
                <w:bCs/>
                <w:spacing w:val="10"/>
                <w:sz w:val="20"/>
                <w:szCs w:val="20"/>
              </w:rPr>
              <w:t>)</w:t>
            </w:r>
          </w:p>
          <w:p w14:paraId="56700A41" w14:textId="0E41AA09" w:rsidR="001F6FA6" w:rsidRPr="002F7B64" w:rsidRDefault="001F6FA6" w:rsidP="002F7B64">
            <w:pPr>
              <w:pStyle w:val="NormalWeb"/>
              <w:spacing w:before="0" w:beforeAutospacing="0" w:after="0" w:afterAutospacing="0"/>
              <w:jc w:val="center"/>
              <w:rPr>
                <w:rStyle w:val="eop"/>
                <w:rFonts w:asciiTheme="minorHAnsi" w:hAnsiTheme="minorHAnsi" w:cstheme="minorHAnsi"/>
                <w:b/>
                <w:bCs/>
                <w:spacing w:val="10"/>
                <w:sz w:val="20"/>
                <w:szCs w:val="20"/>
              </w:rPr>
            </w:pPr>
          </w:p>
        </w:tc>
      </w:tr>
      <w:tr w:rsidR="0023295B" w:rsidRPr="00E35AB4" w14:paraId="20445493" w14:textId="77777777" w:rsidTr="00B53CD0">
        <w:tc>
          <w:tcPr>
            <w:tcW w:w="1440" w:type="dxa"/>
          </w:tcPr>
          <w:p w14:paraId="577FF239" w14:textId="77777777" w:rsidR="00823276" w:rsidRDefault="00823276" w:rsidP="002F7B64">
            <w:pPr>
              <w:pStyle w:val="NormalWeb"/>
              <w:spacing w:before="0" w:beforeAutospacing="0" w:after="0" w:afterAutospacing="0"/>
              <w:jc w:val="center"/>
              <w:rPr>
                <w:rStyle w:val="eop"/>
                <w:rFonts w:asciiTheme="minorHAnsi" w:hAnsiTheme="minorHAnsi" w:cstheme="minorHAnsi"/>
                <w:b/>
                <w:bCs/>
                <w:spacing w:val="10"/>
                <w:sz w:val="20"/>
                <w:szCs w:val="20"/>
              </w:rPr>
            </w:pPr>
          </w:p>
          <w:p w14:paraId="637B7375" w14:textId="15B8396E" w:rsidR="0023295B" w:rsidRDefault="002F7B64" w:rsidP="002F7B64">
            <w:pPr>
              <w:pStyle w:val="NormalWeb"/>
              <w:spacing w:before="0" w:beforeAutospacing="0" w:after="0" w:afterAutospacing="0"/>
              <w:jc w:val="center"/>
              <w:rPr>
                <w:rStyle w:val="eop"/>
                <w:rFonts w:asciiTheme="minorHAnsi" w:hAnsiTheme="minorHAnsi" w:cstheme="minorHAnsi"/>
                <w:b/>
                <w:bCs/>
                <w:spacing w:val="10"/>
                <w:sz w:val="20"/>
                <w:szCs w:val="20"/>
              </w:rPr>
            </w:pPr>
            <w:r>
              <w:rPr>
                <w:rStyle w:val="eop"/>
                <w:rFonts w:asciiTheme="minorHAnsi" w:hAnsiTheme="minorHAnsi" w:cstheme="minorHAnsi"/>
                <w:b/>
                <w:bCs/>
                <w:spacing w:val="10"/>
                <w:sz w:val="20"/>
                <w:szCs w:val="20"/>
              </w:rPr>
              <w:t>M</w:t>
            </w:r>
            <w:r>
              <w:rPr>
                <w:rStyle w:val="eop"/>
                <w:rFonts w:cstheme="minorHAnsi"/>
                <w:b/>
                <w:bCs/>
                <w:spacing w:val="10"/>
                <w:sz w:val="20"/>
                <w:szCs w:val="20"/>
              </w:rPr>
              <w:t xml:space="preserve">OD </w:t>
            </w:r>
            <w:r w:rsidR="0023295B" w:rsidRPr="00E35AB4">
              <w:rPr>
                <w:rStyle w:val="eop"/>
                <w:rFonts w:asciiTheme="minorHAnsi" w:hAnsiTheme="minorHAnsi" w:cstheme="minorHAnsi"/>
                <w:b/>
                <w:bCs/>
                <w:spacing w:val="10"/>
                <w:sz w:val="20"/>
                <w:szCs w:val="20"/>
              </w:rPr>
              <w:t>10</w:t>
            </w:r>
          </w:p>
          <w:p w14:paraId="5B024730" w14:textId="2A9DAF9E" w:rsidR="002F7B64" w:rsidRPr="00E35AB4" w:rsidRDefault="002F7B64" w:rsidP="002F7B64">
            <w:pPr>
              <w:pStyle w:val="NormalWeb"/>
              <w:spacing w:before="0" w:beforeAutospacing="0" w:after="0" w:afterAutospacing="0"/>
              <w:jc w:val="center"/>
              <w:rPr>
                <w:rStyle w:val="eop"/>
                <w:rFonts w:asciiTheme="minorHAnsi" w:hAnsiTheme="minorHAnsi" w:cstheme="minorHAnsi"/>
                <w:b/>
                <w:bCs/>
                <w:spacing w:val="10"/>
                <w:sz w:val="20"/>
                <w:szCs w:val="20"/>
              </w:rPr>
            </w:pPr>
          </w:p>
        </w:tc>
        <w:tc>
          <w:tcPr>
            <w:tcW w:w="6025" w:type="dxa"/>
          </w:tcPr>
          <w:p w14:paraId="0171D887" w14:textId="77777777" w:rsidR="0023295B" w:rsidRPr="00E35AB4" w:rsidRDefault="0023295B" w:rsidP="0023295B">
            <w:pPr>
              <w:pStyle w:val="NormalWeb"/>
              <w:rPr>
                <w:rStyle w:val="eop"/>
                <w:rFonts w:asciiTheme="minorHAnsi" w:hAnsiTheme="minorHAnsi" w:cstheme="minorHAnsi"/>
                <w:b/>
                <w:bCs/>
                <w:spacing w:val="10"/>
                <w:sz w:val="20"/>
                <w:szCs w:val="20"/>
              </w:rPr>
            </w:pPr>
            <w:r w:rsidRPr="00E35AB4">
              <w:rPr>
                <w:rStyle w:val="eop"/>
                <w:rFonts w:asciiTheme="minorHAnsi" w:hAnsiTheme="minorHAnsi" w:cstheme="minorHAnsi"/>
                <w:b/>
                <w:bCs/>
                <w:spacing w:val="10"/>
                <w:sz w:val="20"/>
                <w:szCs w:val="20"/>
              </w:rPr>
              <w:t xml:space="preserve">Integrating Financial Coaching for the Whole Entrepreneur </w:t>
            </w:r>
          </w:p>
          <w:p w14:paraId="078C6F97" w14:textId="77777777" w:rsidR="0023295B" w:rsidRPr="00E35AB4" w:rsidRDefault="0023295B" w:rsidP="0023295B">
            <w:pPr>
              <w:pStyle w:val="NormalWeb"/>
              <w:spacing w:before="0" w:beforeAutospacing="0" w:after="0" w:afterAutospacing="0"/>
              <w:rPr>
                <w:rStyle w:val="eop"/>
                <w:rFonts w:asciiTheme="minorHAnsi" w:hAnsiTheme="minorHAnsi" w:cstheme="minorHAnsi"/>
                <w:spacing w:val="10"/>
                <w:sz w:val="20"/>
                <w:szCs w:val="20"/>
              </w:rPr>
            </w:pPr>
            <w:r w:rsidRPr="00E35AB4">
              <w:rPr>
                <w:rStyle w:val="eop"/>
                <w:rFonts w:asciiTheme="minorHAnsi" w:hAnsiTheme="minorHAnsi" w:cstheme="minorHAnsi"/>
                <w:spacing w:val="10"/>
                <w:sz w:val="20"/>
                <w:szCs w:val="20"/>
              </w:rPr>
              <w:t>Participants will review lessons learned and create client success maps and draw upon personal experiences, financial coach training, and best practices to design a customized entrepreneurial financial coaching approach.</w:t>
            </w:r>
          </w:p>
        </w:tc>
        <w:tc>
          <w:tcPr>
            <w:tcW w:w="1890" w:type="dxa"/>
          </w:tcPr>
          <w:p w14:paraId="2694D060" w14:textId="77777777" w:rsidR="0023295B" w:rsidRDefault="0023295B" w:rsidP="002F7B64">
            <w:pPr>
              <w:pStyle w:val="NormalWeb"/>
              <w:spacing w:before="0" w:beforeAutospacing="0" w:after="0" w:afterAutospacing="0"/>
              <w:jc w:val="center"/>
              <w:rPr>
                <w:rStyle w:val="eop"/>
                <w:rFonts w:asciiTheme="minorHAnsi" w:hAnsiTheme="minorHAnsi" w:cstheme="minorHAnsi"/>
                <w:b/>
                <w:bCs/>
                <w:spacing w:val="10"/>
                <w:sz w:val="20"/>
                <w:szCs w:val="20"/>
              </w:rPr>
            </w:pPr>
          </w:p>
          <w:p w14:paraId="50496467" w14:textId="77777777" w:rsidR="00E941E7" w:rsidRDefault="00E941E7" w:rsidP="00E941E7">
            <w:pPr>
              <w:pStyle w:val="NormalWeb"/>
              <w:spacing w:before="0" w:beforeAutospacing="0" w:after="0" w:afterAutospacing="0"/>
              <w:jc w:val="center"/>
              <w:rPr>
                <w:rStyle w:val="eop"/>
                <w:rFonts w:asciiTheme="minorHAnsi" w:hAnsiTheme="minorHAnsi" w:cstheme="minorHAnsi"/>
                <w:b/>
                <w:bCs/>
                <w:spacing w:val="10"/>
                <w:sz w:val="20"/>
                <w:szCs w:val="20"/>
              </w:rPr>
            </w:pPr>
          </w:p>
          <w:p w14:paraId="3CC1B801" w14:textId="4F1E1646" w:rsidR="00E941E7" w:rsidRDefault="00E941E7" w:rsidP="00E941E7">
            <w:pPr>
              <w:pStyle w:val="NormalWeb"/>
              <w:spacing w:before="0" w:beforeAutospacing="0" w:after="0" w:afterAutospacing="0"/>
              <w:jc w:val="center"/>
              <w:rPr>
                <w:rStyle w:val="eop"/>
                <w:rFonts w:cstheme="minorHAnsi"/>
                <w:b/>
                <w:bCs/>
                <w:spacing w:val="10"/>
                <w:sz w:val="20"/>
                <w:szCs w:val="20"/>
              </w:rPr>
            </w:pPr>
            <w:r>
              <w:rPr>
                <w:rStyle w:val="eop"/>
                <w:rFonts w:asciiTheme="minorHAnsi" w:hAnsiTheme="minorHAnsi" w:cstheme="minorHAnsi"/>
                <w:b/>
                <w:bCs/>
                <w:spacing w:val="10"/>
                <w:sz w:val="20"/>
                <w:szCs w:val="20"/>
              </w:rPr>
              <w:t>(W</w:t>
            </w:r>
            <w:r>
              <w:rPr>
                <w:rStyle w:val="eop"/>
                <w:rFonts w:cstheme="minorHAnsi"/>
                <w:b/>
                <w:bCs/>
                <w:spacing w:val="10"/>
                <w:sz w:val="20"/>
                <w:szCs w:val="20"/>
              </w:rPr>
              <w:t xml:space="preserve">EEK </w:t>
            </w:r>
            <w:r>
              <w:rPr>
                <w:rStyle w:val="eop"/>
                <w:rFonts w:cstheme="minorHAnsi"/>
                <w:b/>
                <w:bCs/>
                <w:spacing w:val="10"/>
                <w:sz w:val="20"/>
                <w:szCs w:val="20"/>
              </w:rPr>
              <w:t>10</w:t>
            </w:r>
            <w:r>
              <w:rPr>
                <w:rStyle w:val="eop"/>
                <w:rFonts w:cstheme="minorHAnsi"/>
                <w:b/>
                <w:bCs/>
                <w:spacing w:val="10"/>
                <w:sz w:val="20"/>
                <w:szCs w:val="20"/>
              </w:rPr>
              <w:t>)</w:t>
            </w:r>
          </w:p>
          <w:p w14:paraId="31A19E58" w14:textId="0605739B" w:rsidR="001F6FA6" w:rsidRPr="002F7B64" w:rsidRDefault="001F6FA6" w:rsidP="002F7B64">
            <w:pPr>
              <w:pStyle w:val="NormalWeb"/>
              <w:spacing w:before="0" w:beforeAutospacing="0" w:after="0" w:afterAutospacing="0"/>
              <w:jc w:val="center"/>
              <w:rPr>
                <w:rStyle w:val="eop"/>
                <w:rFonts w:asciiTheme="minorHAnsi" w:hAnsiTheme="minorHAnsi" w:cstheme="minorHAnsi"/>
                <w:b/>
                <w:bCs/>
                <w:spacing w:val="10"/>
                <w:sz w:val="20"/>
                <w:szCs w:val="20"/>
              </w:rPr>
            </w:pPr>
          </w:p>
        </w:tc>
      </w:tr>
      <w:tr w:rsidR="0023295B" w:rsidRPr="00E35AB4" w14:paraId="612F80FF" w14:textId="77777777" w:rsidTr="00B53CD0">
        <w:tc>
          <w:tcPr>
            <w:tcW w:w="1440" w:type="dxa"/>
            <w:shd w:val="clear" w:color="auto" w:fill="DAEEF3" w:themeFill="accent5" w:themeFillTint="33"/>
          </w:tcPr>
          <w:p w14:paraId="786D48E1" w14:textId="77777777" w:rsidR="0023295B" w:rsidRPr="00E35AB4" w:rsidRDefault="0023295B" w:rsidP="001F6FA6">
            <w:pPr>
              <w:pStyle w:val="NormalWeb"/>
              <w:spacing w:before="0" w:beforeAutospacing="0" w:after="0" w:afterAutospacing="0"/>
              <w:jc w:val="center"/>
              <w:rPr>
                <w:rStyle w:val="eop"/>
                <w:rFonts w:asciiTheme="minorHAnsi" w:hAnsiTheme="minorHAnsi" w:cstheme="minorHAnsi"/>
                <w:b/>
                <w:bCs/>
                <w:spacing w:val="10"/>
                <w:sz w:val="20"/>
                <w:szCs w:val="20"/>
              </w:rPr>
            </w:pPr>
          </w:p>
        </w:tc>
        <w:tc>
          <w:tcPr>
            <w:tcW w:w="6025" w:type="dxa"/>
            <w:shd w:val="clear" w:color="auto" w:fill="DAEEF3" w:themeFill="accent5" w:themeFillTint="33"/>
          </w:tcPr>
          <w:p w14:paraId="1391CE26" w14:textId="31CF1159" w:rsidR="0023295B" w:rsidRPr="00E35AB4" w:rsidRDefault="002F7B64" w:rsidP="001F6FA6">
            <w:pPr>
              <w:pStyle w:val="NormalWeb"/>
              <w:spacing w:before="0" w:beforeAutospacing="0" w:after="0" w:afterAutospacing="0"/>
              <w:jc w:val="center"/>
              <w:rPr>
                <w:rStyle w:val="eop"/>
                <w:rFonts w:asciiTheme="minorHAnsi" w:hAnsiTheme="minorHAnsi" w:cstheme="minorHAnsi"/>
                <w:b/>
                <w:bCs/>
                <w:spacing w:val="10"/>
                <w:sz w:val="20"/>
                <w:szCs w:val="20"/>
              </w:rPr>
            </w:pPr>
            <w:r>
              <w:rPr>
                <w:rStyle w:val="eop"/>
                <w:rFonts w:asciiTheme="minorHAnsi" w:hAnsiTheme="minorHAnsi" w:cstheme="minorHAnsi"/>
                <w:b/>
                <w:bCs/>
                <w:spacing w:val="10"/>
                <w:sz w:val="20"/>
                <w:szCs w:val="20"/>
              </w:rPr>
              <w:t>CR</w:t>
            </w:r>
            <w:r>
              <w:rPr>
                <w:rStyle w:val="eop"/>
                <w:rFonts w:cstheme="minorHAnsi"/>
                <w:b/>
                <w:bCs/>
                <w:spacing w:val="10"/>
                <w:sz w:val="20"/>
                <w:szCs w:val="20"/>
              </w:rPr>
              <w:t>EDENTIALS/CERTIFICATES ISSUED</w:t>
            </w:r>
          </w:p>
        </w:tc>
        <w:tc>
          <w:tcPr>
            <w:tcW w:w="1890" w:type="dxa"/>
            <w:shd w:val="clear" w:color="auto" w:fill="DAEEF3" w:themeFill="accent5" w:themeFillTint="33"/>
          </w:tcPr>
          <w:p w14:paraId="5B9E40F9" w14:textId="7979CEE0" w:rsidR="0023295B" w:rsidRPr="002F7B64" w:rsidRDefault="0023295B" w:rsidP="001F6FA6">
            <w:pPr>
              <w:pStyle w:val="NormalWeb"/>
              <w:spacing w:before="0" w:beforeAutospacing="0" w:after="0" w:afterAutospacing="0"/>
              <w:jc w:val="center"/>
              <w:rPr>
                <w:rStyle w:val="eop"/>
                <w:rFonts w:asciiTheme="minorHAnsi" w:hAnsiTheme="minorHAnsi" w:cstheme="minorHAnsi"/>
                <w:b/>
                <w:bCs/>
                <w:spacing w:val="10"/>
                <w:sz w:val="20"/>
                <w:szCs w:val="20"/>
              </w:rPr>
            </w:pPr>
          </w:p>
        </w:tc>
      </w:tr>
    </w:tbl>
    <w:p w14:paraId="3D36BA2E" w14:textId="77777777" w:rsidR="00FF24B7" w:rsidRDefault="00FF24B7" w:rsidP="00F66F1B">
      <w:pPr>
        <w:pStyle w:val="NormalWeb"/>
        <w:spacing w:before="0" w:beforeAutospacing="0" w:after="0" w:afterAutospacing="0"/>
        <w:ind w:left="720"/>
        <w:rPr>
          <w:rStyle w:val="eop"/>
          <w:rFonts w:ascii="Montserrat" w:hAnsi="Montserrat"/>
          <w:spacing w:val="10"/>
        </w:rPr>
      </w:pPr>
    </w:p>
    <w:tbl>
      <w:tblPr>
        <w:tblStyle w:val="TableGrid"/>
        <w:tblW w:w="0" w:type="auto"/>
        <w:tblInd w:w="-95" w:type="dxa"/>
        <w:tblLook w:val="04A0" w:firstRow="1" w:lastRow="0" w:firstColumn="1" w:lastColumn="0" w:noHBand="0" w:noVBand="1"/>
      </w:tblPr>
      <w:tblGrid>
        <w:gridCol w:w="2078"/>
        <w:gridCol w:w="2430"/>
        <w:gridCol w:w="2052"/>
        <w:gridCol w:w="2885"/>
      </w:tblGrid>
      <w:tr w:rsidR="00E60F59" w14:paraId="1F14EC34" w14:textId="77777777" w:rsidTr="00E60F59">
        <w:tc>
          <w:tcPr>
            <w:tcW w:w="9445" w:type="dxa"/>
            <w:gridSpan w:val="4"/>
            <w:shd w:val="clear" w:color="auto" w:fill="FFFFFF" w:themeFill="background1"/>
          </w:tcPr>
          <w:p w14:paraId="56FB6B41" w14:textId="0CBDF82C" w:rsidR="00E60F59" w:rsidRDefault="00B51C7E" w:rsidP="004257A6">
            <w:pPr>
              <w:pStyle w:val="NormalWeb"/>
              <w:spacing w:before="0" w:beforeAutospacing="0" w:after="0" w:afterAutospacing="0"/>
              <w:jc w:val="center"/>
              <w:rPr>
                <w:rStyle w:val="eop"/>
                <w:rFonts w:ascii="Montserrat" w:hAnsi="Montserrat"/>
                <w:b/>
                <w:bCs/>
                <w:spacing w:val="10"/>
              </w:rPr>
            </w:pPr>
            <w:r>
              <w:rPr>
                <w:rFonts w:cstheme="minorHAnsi"/>
                <w:sz w:val="20"/>
                <w:szCs w:val="20"/>
              </w:rPr>
              <w:tab/>
            </w:r>
          </w:p>
          <w:p w14:paraId="3409F94B" w14:textId="77777777" w:rsidR="00E60F59" w:rsidRPr="00E60F59" w:rsidRDefault="00E60F59" w:rsidP="00E60F59">
            <w:pPr>
              <w:pStyle w:val="NormalWeb"/>
              <w:spacing w:before="0" w:beforeAutospacing="0" w:after="0" w:afterAutospacing="0"/>
              <w:ind w:left="720"/>
              <w:rPr>
                <w:rStyle w:val="eop"/>
                <w:rFonts w:ascii="Montserrat" w:hAnsi="Montserrat"/>
                <w:b/>
                <w:bCs/>
                <w:color w:val="00B050"/>
                <w:spacing w:val="10"/>
              </w:rPr>
            </w:pPr>
            <w:r w:rsidRPr="00E60F59">
              <w:rPr>
                <w:rStyle w:val="eop"/>
                <w:rFonts w:ascii="Montserrat" w:hAnsi="Montserrat"/>
                <w:b/>
                <w:bCs/>
                <w:color w:val="00B050"/>
                <w:spacing w:val="10"/>
              </w:rPr>
              <w:t>Entrepreneurial Revenue Coach (ERC) –9.5 hours (5 modules)</w:t>
            </w:r>
          </w:p>
          <w:p w14:paraId="7C1BC6A4" w14:textId="77777777" w:rsidR="00BC2BAF" w:rsidRPr="008E339B" w:rsidRDefault="00BC2BAF" w:rsidP="00BC2BAF">
            <w:pPr>
              <w:jc w:val="both"/>
              <w:rPr>
                <w:b/>
                <w:bCs/>
                <w:i/>
                <w:iCs/>
                <w:color w:val="C00000"/>
                <w:sz w:val="20"/>
                <w:szCs w:val="20"/>
              </w:rPr>
            </w:pPr>
          </w:p>
          <w:tbl>
            <w:tblPr>
              <w:tblStyle w:val="TableGrid"/>
              <w:tblW w:w="9658" w:type="dxa"/>
              <w:jc w:val="center"/>
              <w:shd w:val="clear" w:color="auto" w:fill="FFFF00"/>
              <w:tblLook w:val="04A0" w:firstRow="1" w:lastRow="0" w:firstColumn="1" w:lastColumn="0" w:noHBand="0" w:noVBand="1"/>
            </w:tblPr>
            <w:tblGrid>
              <w:gridCol w:w="2637"/>
              <w:gridCol w:w="2309"/>
              <w:gridCol w:w="2297"/>
              <w:gridCol w:w="2415"/>
            </w:tblGrid>
            <w:tr w:rsidR="00823276" w:rsidRPr="00E60F59" w14:paraId="7548F2B5" w14:textId="77777777" w:rsidTr="00823276">
              <w:trPr>
                <w:jc w:val="center"/>
              </w:trPr>
              <w:tc>
                <w:tcPr>
                  <w:tcW w:w="2637" w:type="dxa"/>
                  <w:shd w:val="clear" w:color="auto" w:fill="FFFF00"/>
                </w:tcPr>
                <w:p w14:paraId="650535D2" w14:textId="77777777" w:rsidR="00823276" w:rsidRPr="00E60F59" w:rsidRDefault="00823276" w:rsidP="00823276">
                  <w:pPr>
                    <w:pStyle w:val="NormalWeb"/>
                    <w:spacing w:before="0" w:beforeAutospacing="0" w:after="0" w:afterAutospacing="0"/>
                    <w:jc w:val="center"/>
                    <w:rPr>
                      <w:rFonts w:ascii="Montserrat" w:hAnsi="Montserrat"/>
                      <w:b/>
                      <w:bCs/>
                      <w:color w:val="333333"/>
                      <w:spacing w:val="10"/>
                    </w:rPr>
                  </w:pPr>
                  <w:r w:rsidRPr="00E60F59">
                    <w:rPr>
                      <w:rFonts w:ascii="Montserrat" w:hAnsi="Montserrat"/>
                      <w:b/>
                      <w:bCs/>
                      <w:color w:val="333333"/>
                      <w:spacing w:val="10"/>
                    </w:rPr>
                    <w:t>REVENUE</w:t>
                  </w:r>
                </w:p>
              </w:tc>
              <w:tc>
                <w:tcPr>
                  <w:tcW w:w="2309" w:type="dxa"/>
                  <w:shd w:val="clear" w:color="auto" w:fill="FFFF00"/>
                </w:tcPr>
                <w:p w14:paraId="13EEAA95" w14:textId="77777777" w:rsidR="00823276" w:rsidRPr="00E60F59" w:rsidRDefault="00823276" w:rsidP="00823276">
                  <w:pPr>
                    <w:pStyle w:val="NormalWeb"/>
                    <w:spacing w:before="0" w:beforeAutospacing="0" w:after="0" w:afterAutospacing="0"/>
                    <w:jc w:val="center"/>
                    <w:rPr>
                      <w:rFonts w:ascii="Montserrat" w:hAnsi="Montserrat"/>
                      <w:b/>
                      <w:bCs/>
                      <w:color w:val="333333"/>
                      <w:spacing w:val="10"/>
                    </w:rPr>
                  </w:pPr>
                  <w:r w:rsidRPr="00E60F59">
                    <w:rPr>
                      <w:rFonts w:ascii="Montserrat" w:hAnsi="Montserrat"/>
                      <w:b/>
                      <w:bCs/>
                      <w:color w:val="333333"/>
                      <w:spacing w:val="10"/>
                    </w:rPr>
                    <w:t>FINANCE</w:t>
                  </w:r>
                </w:p>
              </w:tc>
              <w:tc>
                <w:tcPr>
                  <w:tcW w:w="2297" w:type="dxa"/>
                  <w:shd w:val="clear" w:color="auto" w:fill="FFFF00"/>
                </w:tcPr>
                <w:p w14:paraId="4612E22E" w14:textId="77777777" w:rsidR="00823276" w:rsidRPr="00E60F59" w:rsidRDefault="00823276" w:rsidP="00823276">
                  <w:pPr>
                    <w:pStyle w:val="NormalWeb"/>
                    <w:spacing w:before="0" w:beforeAutospacing="0" w:after="0" w:afterAutospacing="0"/>
                    <w:jc w:val="center"/>
                    <w:rPr>
                      <w:rFonts w:ascii="Montserrat" w:hAnsi="Montserrat"/>
                      <w:b/>
                      <w:bCs/>
                      <w:color w:val="333333"/>
                      <w:spacing w:val="10"/>
                    </w:rPr>
                  </w:pPr>
                  <w:r w:rsidRPr="00E60F59">
                    <w:rPr>
                      <w:rFonts w:ascii="Montserrat" w:hAnsi="Montserrat"/>
                      <w:b/>
                      <w:bCs/>
                      <w:color w:val="333333"/>
                      <w:spacing w:val="10"/>
                    </w:rPr>
                    <w:t>SALES</w:t>
                  </w:r>
                </w:p>
              </w:tc>
              <w:tc>
                <w:tcPr>
                  <w:tcW w:w="2415" w:type="dxa"/>
                  <w:shd w:val="clear" w:color="auto" w:fill="FFFF00"/>
                </w:tcPr>
                <w:p w14:paraId="5D7BE68F" w14:textId="77777777" w:rsidR="00823276" w:rsidRPr="00E60F59" w:rsidRDefault="00823276" w:rsidP="00823276">
                  <w:pPr>
                    <w:pStyle w:val="NormalWeb"/>
                    <w:spacing w:before="0" w:beforeAutospacing="0" w:after="0" w:afterAutospacing="0"/>
                    <w:jc w:val="center"/>
                    <w:rPr>
                      <w:rFonts w:ascii="Montserrat" w:hAnsi="Montserrat"/>
                      <w:b/>
                      <w:bCs/>
                      <w:color w:val="333333"/>
                      <w:spacing w:val="10"/>
                    </w:rPr>
                  </w:pPr>
                  <w:r w:rsidRPr="00E60F59">
                    <w:rPr>
                      <w:rFonts w:ascii="Montserrat" w:hAnsi="Montserrat"/>
                      <w:b/>
                      <w:bCs/>
                      <w:color w:val="333333"/>
                      <w:spacing w:val="10"/>
                    </w:rPr>
                    <w:t>PROFIT</w:t>
                  </w:r>
                </w:p>
              </w:tc>
            </w:tr>
          </w:tbl>
          <w:p w14:paraId="431BDDB3" w14:textId="77777777" w:rsidR="00E60F59" w:rsidRDefault="00E60F59" w:rsidP="004257A6">
            <w:pPr>
              <w:pStyle w:val="NormalWeb"/>
              <w:spacing w:before="0" w:beforeAutospacing="0" w:after="0" w:afterAutospacing="0"/>
              <w:jc w:val="center"/>
              <w:rPr>
                <w:rStyle w:val="eop"/>
                <w:rFonts w:ascii="Montserrat" w:hAnsi="Montserrat"/>
                <w:b/>
                <w:bCs/>
                <w:spacing w:val="10"/>
              </w:rPr>
            </w:pPr>
          </w:p>
        </w:tc>
      </w:tr>
      <w:tr w:rsidR="00E941E7" w14:paraId="75A7BB90" w14:textId="50F19F60" w:rsidTr="007B7662">
        <w:tc>
          <w:tcPr>
            <w:tcW w:w="2028" w:type="dxa"/>
            <w:shd w:val="clear" w:color="auto" w:fill="FDE9D9" w:themeFill="accent6" w:themeFillTint="33"/>
          </w:tcPr>
          <w:p w14:paraId="27F21F68" w14:textId="77777777" w:rsidR="00E941E7" w:rsidRDefault="00E941E7" w:rsidP="00E941E7">
            <w:pPr>
              <w:pStyle w:val="NormalWeb"/>
              <w:spacing w:before="0" w:beforeAutospacing="0" w:after="0" w:afterAutospacing="0"/>
              <w:jc w:val="center"/>
              <w:rPr>
                <w:rStyle w:val="eop"/>
                <w:rFonts w:ascii="Montserrat" w:hAnsi="Montserrat"/>
                <w:b/>
                <w:bCs/>
                <w:spacing w:val="10"/>
              </w:rPr>
            </w:pPr>
            <w:r>
              <w:rPr>
                <w:rStyle w:val="eop"/>
                <w:rFonts w:ascii="Montserrat" w:hAnsi="Montserrat"/>
                <w:b/>
                <w:bCs/>
                <w:spacing w:val="10"/>
              </w:rPr>
              <w:t>MODULE</w:t>
            </w:r>
          </w:p>
        </w:tc>
        <w:tc>
          <w:tcPr>
            <w:tcW w:w="2610" w:type="dxa"/>
            <w:shd w:val="clear" w:color="auto" w:fill="FDE9D9" w:themeFill="accent6" w:themeFillTint="33"/>
          </w:tcPr>
          <w:p w14:paraId="0EABA2F7" w14:textId="77777777" w:rsidR="00E941E7" w:rsidRDefault="00E941E7" w:rsidP="00E941E7">
            <w:pPr>
              <w:pStyle w:val="NormalWeb"/>
              <w:spacing w:before="0" w:beforeAutospacing="0" w:after="0" w:afterAutospacing="0"/>
              <w:jc w:val="center"/>
              <w:rPr>
                <w:rStyle w:val="eop"/>
                <w:rFonts w:ascii="Montserrat" w:hAnsi="Montserrat"/>
                <w:b/>
                <w:bCs/>
                <w:spacing w:val="10"/>
              </w:rPr>
            </w:pPr>
            <w:r>
              <w:rPr>
                <w:rStyle w:val="eop"/>
                <w:rFonts w:ascii="Montserrat" w:hAnsi="Montserrat"/>
                <w:b/>
                <w:bCs/>
                <w:spacing w:val="10"/>
              </w:rPr>
              <w:t>TITLE</w:t>
            </w:r>
          </w:p>
        </w:tc>
        <w:tc>
          <w:tcPr>
            <w:tcW w:w="1956" w:type="dxa"/>
            <w:shd w:val="clear" w:color="auto" w:fill="FDE9D9" w:themeFill="accent6" w:themeFillTint="33"/>
          </w:tcPr>
          <w:p w14:paraId="244E4944" w14:textId="77777777" w:rsidR="00E941E7" w:rsidRDefault="00E941E7" w:rsidP="00E941E7">
            <w:pPr>
              <w:pStyle w:val="NormalWeb"/>
              <w:spacing w:before="0" w:beforeAutospacing="0" w:after="0" w:afterAutospacing="0"/>
              <w:jc w:val="center"/>
              <w:rPr>
                <w:rStyle w:val="eop"/>
                <w:rFonts w:ascii="Montserrat" w:hAnsi="Montserrat"/>
                <w:b/>
                <w:bCs/>
                <w:spacing w:val="10"/>
              </w:rPr>
            </w:pPr>
            <w:r>
              <w:rPr>
                <w:rStyle w:val="eop"/>
                <w:rFonts w:ascii="Montserrat" w:hAnsi="Montserrat"/>
                <w:b/>
                <w:bCs/>
                <w:spacing w:val="10"/>
              </w:rPr>
              <w:t>Recorded</w:t>
            </w:r>
          </w:p>
          <w:p w14:paraId="69978A76" w14:textId="256DE63C" w:rsidR="00E941E7" w:rsidRDefault="00E941E7" w:rsidP="00E941E7">
            <w:pPr>
              <w:pStyle w:val="NormalWeb"/>
              <w:spacing w:before="0" w:beforeAutospacing="0" w:after="0" w:afterAutospacing="0"/>
              <w:jc w:val="center"/>
              <w:rPr>
                <w:rStyle w:val="eop"/>
                <w:rFonts w:ascii="Montserrat" w:hAnsi="Montserrat"/>
                <w:b/>
                <w:bCs/>
                <w:spacing w:val="10"/>
              </w:rPr>
            </w:pPr>
            <w:r>
              <w:rPr>
                <w:rStyle w:val="eop"/>
                <w:rFonts w:ascii="Montserrat" w:hAnsi="Montserrat"/>
                <w:b/>
                <w:bCs/>
                <w:spacing w:val="10"/>
              </w:rPr>
              <w:t>Sessions</w:t>
            </w:r>
          </w:p>
        </w:tc>
        <w:tc>
          <w:tcPr>
            <w:tcW w:w="2851" w:type="dxa"/>
            <w:shd w:val="clear" w:color="auto" w:fill="FDE9D9" w:themeFill="accent6" w:themeFillTint="33"/>
          </w:tcPr>
          <w:p w14:paraId="607C15D1" w14:textId="020ABD7A" w:rsidR="00E941E7" w:rsidRDefault="00E941E7" w:rsidP="00E941E7">
            <w:pPr>
              <w:pStyle w:val="NormalWeb"/>
              <w:spacing w:before="0" w:beforeAutospacing="0" w:after="0" w:afterAutospacing="0"/>
              <w:jc w:val="center"/>
              <w:rPr>
                <w:rStyle w:val="eop"/>
                <w:rFonts w:ascii="Montserrat" w:hAnsi="Montserrat"/>
                <w:b/>
                <w:bCs/>
                <w:spacing w:val="10"/>
              </w:rPr>
            </w:pPr>
            <w:r>
              <w:rPr>
                <w:rStyle w:val="eop"/>
                <w:rFonts w:ascii="Montserrat" w:hAnsi="Montserrat"/>
                <w:b/>
                <w:bCs/>
                <w:spacing w:val="10"/>
              </w:rPr>
              <w:t>COMPLETION DATE</w:t>
            </w:r>
          </w:p>
        </w:tc>
      </w:tr>
      <w:tr w:rsidR="00E941E7" w14:paraId="0EA93363" w14:textId="135DDB01" w:rsidTr="007B7662">
        <w:tc>
          <w:tcPr>
            <w:tcW w:w="2028" w:type="dxa"/>
          </w:tcPr>
          <w:p w14:paraId="40AE6447" w14:textId="77777777" w:rsidR="00E941E7" w:rsidRDefault="00E941E7" w:rsidP="00E941E7">
            <w:pPr>
              <w:pStyle w:val="NormalWeb"/>
              <w:spacing w:before="0" w:beforeAutospacing="0" w:after="0" w:afterAutospacing="0"/>
              <w:jc w:val="center"/>
              <w:rPr>
                <w:rStyle w:val="eop"/>
                <w:rFonts w:asciiTheme="minorHAnsi" w:hAnsiTheme="minorHAnsi" w:cstheme="minorHAnsi"/>
                <w:b/>
                <w:bCs/>
                <w:spacing w:val="10"/>
                <w:sz w:val="20"/>
                <w:szCs w:val="20"/>
              </w:rPr>
            </w:pPr>
          </w:p>
          <w:p w14:paraId="317A95A5" w14:textId="46442E3B" w:rsidR="00E941E7" w:rsidRPr="009D5E1F" w:rsidRDefault="00E941E7" w:rsidP="00E941E7">
            <w:pPr>
              <w:pStyle w:val="NormalWeb"/>
              <w:spacing w:before="0" w:beforeAutospacing="0" w:after="0" w:afterAutospacing="0"/>
              <w:jc w:val="center"/>
              <w:rPr>
                <w:rStyle w:val="eop"/>
                <w:rFonts w:asciiTheme="minorHAnsi" w:hAnsiTheme="minorHAnsi" w:cstheme="minorHAnsi"/>
                <w:b/>
                <w:bCs/>
                <w:spacing w:val="10"/>
                <w:sz w:val="20"/>
                <w:szCs w:val="20"/>
              </w:rPr>
            </w:pPr>
            <w:r w:rsidRPr="009D5E1F">
              <w:rPr>
                <w:rStyle w:val="eop"/>
                <w:rFonts w:asciiTheme="minorHAnsi" w:hAnsiTheme="minorHAnsi" w:cstheme="minorHAnsi"/>
                <w:b/>
                <w:bCs/>
                <w:spacing w:val="10"/>
                <w:sz w:val="20"/>
                <w:szCs w:val="20"/>
              </w:rPr>
              <w:t>MOD 2</w:t>
            </w:r>
          </w:p>
          <w:p w14:paraId="3ED37654" w14:textId="20105DAD" w:rsidR="00E941E7" w:rsidRPr="009D5E1F" w:rsidRDefault="00E941E7" w:rsidP="00E941E7">
            <w:pPr>
              <w:pStyle w:val="NormalWeb"/>
              <w:spacing w:before="0" w:beforeAutospacing="0" w:after="0" w:afterAutospacing="0"/>
              <w:jc w:val="center"/>
              <w:rPr>
                <w:rStyle w:val="eop"/>
                <w:rFonts w:asciiTheme="minorHAnsi" w:hAnsiTheme="minorHAnsi" w:cstheme="minorHAnsi"/>
                <w:b/>
                <w:bCs/>
                <w:spacing w:val="10"/>
                <w:sz w:val="20"/>
                <w:szCs w:val="20"/>
              </w:rPr>
            </w:pPr>
          </w:p>
        </w:tc>
        <w:tc>
          <w:tcPr>
            <w:tcW w:w="2610" w:type="dxa"/>
          </w:tcPr>
          <w:p w14:paraId="718F4F3B" w14:textId="77777777" w:rsidR="00E941E7" w:rsidRPr="00802D60" w:rsidRDefault="00E941E7" w:rsidP="00E941E7">
            <w:pPr>
              <w:rPr>
                <w:rFonts w:cstheme="minorHAnsi"/>
                <w:sz w:val="20"/>
                <w:szCs w:val="20"/>
              </w:rPr>
            </w:pPr>
            <w:r w:rsidRPr="00802D60">
              <w:rPr>
                <w:rFonts w:cstheme="minorHAnsi"/>
                <w:sz w:val="20"/>
                <w:szCs w:val="20"/>
              </w:rPr>
              <w:t>An Overview of the Financial Coaching Approach</w:t>
            </w:r>
          </w:p>
          <w:p w14:paraId="516F4776" w14:textId="14FC4967" w:rsidR="00E941E7" w:rsidRDefault="00E941E7" w:rsidP="00B53CD0">
            <w:pPr>
              <w:pStyle w:val="NormalWeb"/>
              <w:spacing w:before="0" w:beforeAutospacing="0" w:after="0" w:afterAutospacing="0"/>
              <w:ind w:left="162" w:hanging="162"/>
              <w:rPr>
                <w:rStyle w:val="eop"/>
                <w:rFonts w:ascii="Montserrat" w:hAnsi="Montserrat"/>
                <w:b/>
                <w:bCs/>
                <w:spacing w:val="10"/>
              </w:rPr>
            </w:pPr>
            <w:r w:rsidRPr="00802D60">
              <w:rPr>
                <w:b/>
                <w:bCs/>
                <w:i/>
                <w:iCs/>
                <w:sz w:val="20"/>
                <w:szCs w:val="20"/>
              </w:rPr>
              <w:t>An Opportunity to Add Substantial Value for a Client</w:t>
            </w:r>
            <w:r w:rsidR="00B53CD0">
              <w:rPr>
                <w:b/>
                <w:bCs/>
                <w:i/>
                <w:iCs/>
                <w:sz w:val="20"/>
                <w:szCs w:val="20"/>
              </w:rPr>
              <w:t xml:space="preserve"> </w:t>
            </w:r>
            <w:r>
              <w:rPr>
                <w:b/>
                <w:bCs/>
                <w:i/>
                <w:iCs/>
                <w:sz w:val="20"/>
                <w:szCs w:val="20"/>
              </w:rPr>
              <w:t>(2hours)</w:t>
            </w:r>
          </w:p>
        </w:tc>
        <w:tc>
          <w:tcPr>
            <w:tcW w:w="1956" w:type="dxa"/>
          </w:tcPr>
          <w:p w14:paraId="208CADDD" w14:textId="77777777" w:rsidR="00E941E7" w:rsidRPr="007C120C" w:rsidRDefault="00E941E7" w:rsidP="00E941E7">
            <w:pPr>
              <w:pStyle w:val="NormalWeb"/>
              <w:spacing w:before="0" w:beforeAutospacing="0" w:after="0" w:afterAutospacing="0"/>
              <w:jc w:val="center"/>
              <w:rPr>
                <w:rStyle w:val="eop"/>
                <w:rFonts w:asciiTheme="minorHAnsi" w:hAnsiTheme="minorHAnsi" w:cstheme="minorHAnsi"/>
                <w:spacing w:val="10"/>
                <w:sz w:val="20"/>
                <w:szCs w:val="20"/>
              </w:rPr>
            </w:pPr>
          </w:p>
          <w:p w14:paraId="351556A1" w14:textId="4FF6B181" w:rsidR="00E941E7" w:rsidRPr="007C120C" w:rsidRDefault="00E941E7" w:rsidP="00E941E7">
            <w:pPr>
              <w:pStyle w:val="NormalWeb"/>
              <w:spacing w:before="0" w:beforeAutospacing="0" w:after="0" w:afterAutospacing="0"/>
              <w:jc w:val="center"/>
              <w:rPr>
                <w:rStyle w:val="eop"/>
                <w:rFonts w:asciiTheme="minorHAnsi" w:hAnsiTheme="minorHAnsi" w:cstheme="minorHAnsi"/>
                <w:spacing w:val="10"/>
                <w:sz w:val="20"/>
                <w:szCs w:val="20"/>
              </w:rPr>
            </w:pPr>
            <w:r>
              <w:rPr>
                <w:rStyle w:val="eop"/>
                <w:rFonts w:asciiTheme="minorHAnsi" w:hAnsiTheme="minorHAnsi" w:cstheme="minorHAnsi"/>
                <w:b/>
                <w:bCs/>
                <w:spacing w:val="10"/>
                <w:sz w:val="20"/>
                <w:szCs w:val="20"/>
              </w:rPr>
              <w:t>(</w:t>
            </w:r>
            <w:r w:rsidRPr="009D5E1F">
              <w:rPr>
                <w:rStyle w:val="eop"/>
                <w:rFonts w:asciiTheme="minorHAnsi" w:hAnsiTheme="minorHAnsi" w:cstheme="minorHAnsi"/>
                <w:b/>
                <w:bCs/>
                <w:spacing w:val="10"/>
                <w:sz w:val="20"/>
                <w:szCs w:val="20"/>
              </w:rPr>
              <w:t>Week 1</w:t>
            </w:r>
            <w:r>
              <w:rPr>
                <w:rStyle w:val="eop"/>
                <w:rFonts w:asciiTheme="minorHAnsi" w:hAnsiTheme="minorHAnsi" w:cstheme="minorHAnsi"/>
                <w:b/>
                <w:bCs/>
                <w:spacing w:val="10"/>
                <w:sz w:val="20"/>
                <w:szCs w:val="20"/>
              </w:rPr>
              <w:t>)</w:t>
            </w:r>
          </w:p>
        </w:tc>
        <w:tc>
          <w:tcPr>
            <w:tcW w:w="2851" w:type="dxa"/>
          </w:tcPr>
          <w:p w14:paraId="12A7744E" w14:textId="7113925C" w:rsidR="00E941E7" w:rsidRPr="007C120C" w:rsidRDefault="00E941E7" w:rsidP="00E941E7">
            <w:pPr>
              <w:pStyle w:val="NormalWeb"/>
              <w:spacing w:before="0" w:beforeAutospacing="0" w:after="0" w:afterAutospacing="0"/>
              <w:jc w:val="center"/>
              <w:rPr>
                <w:rStyle w:val="eop"/>
                <w:rFonts w:asciiTheme="minorHAnsi" w:hAnsiTheme="minorHAnsi" w:cstheme="minorHAnsi"/>
                <w:spacing w:val="10"/>
                <w:sz w:val="20"/>
                <w:szCs w:val="20"/>
              </w:rPr>
            </w:pPr>
          </w:p>
        </w:tc>
      </w:tr>
      <w:tr w:rsidR="00E941E7" w14:paraId="0D2D90ED" w14:textId="3D259DFE" w:rsidTr="007B7662">
        <w:tc>
          <w:tcPr>
            <w:tcW w:w="2028" w:type="dxa"/>
          </w:tcPr>
          <w:p w14:paraId="113BC536" w14:textId="77777777" w:rsidR="00E941E7" w:rsidRDefault="00E941E7" w:rsidP="00E941E7">
            <w:pPr>
              <w:pStyle w:val="NormalWeb"/>
              <w:spacing w:before="0" w:beforeAutospacing="0" w:after="0" w:afterAutospacing="0"/>
              <w:jc w:val="center"/>
              <w:rPr>
                <w:rStyle w:val="eop"/>
                <w:rFonts w:asciiTheme="minorHAnsi" w:hAnsiTheme="minorHAnsi" w:cstheme="minorHAnsi"/>
                <w:b/>
                <w:bCs/>
                <w:spacing w:val="10"/>
                <w:sz w:val="20"/>
                <w:szCs w:val="20"/>
              </w:rPr>
            </w:pPr>
          </w:p>
          <w:p w14:paraId="163D2CF6" w14:textId="7D49BF45" w:rsidR="00E941E7" w:rsidRPr="009D5E1F" w:rsidRDefault="00E941E7" w:rsidP="00E941E7">
            <w:pPr>
              <w:pStyle w:val="NormalWeb"/>
              <w:spacing w:before="0" w:beforeAutospacing="0" w:after="0" w:afterAutospacing="0"/>
              <w:jc w:val="center"/>
              <w:rPr>
                <w:rStyle w:val="eop"/>
                <w:rFonts w:asciiTheme="minorHAnsi" w:hAnsiTheme="minorHAnsi" w:cstheme="minorHAnsi"/>
                <w:b/>
                <w:bCs/>
                <w:spacing w:val="10"/>
                <w:sz w:val="20"/>
                <w:szCs w:val="20"/>
              </w:rPr>
            </w:pPr>
            <w:r w:rsidRPr="009D5E1F">
              <w:rPr>
                <w:rStyle w:val="eop"/>
                <w:rFonts w:asciiTheme="minorHAnsi" w:hAnsiTheme="minorHAnsi" w:cstheme="minorHAnsi"/>
                <w:b/>
                <w:bCs/>
                <w:spacing w:val="10"/>
                <w:sz w:val="20"/>
                <w:szCs w:val="20"/>
              </w:rPr>
              <w:t>MOD 3</w:t>
            </w:r>
          </w:p>
          <w:p w14:paraId="0C2508BA" w14:textId="2EE6711E" w:rsidR="00E941E7" w:rsidRPr="009D5E1F" w:rsidRDefault="00E941E7" w:rsidP="00E941E7">
            <w:pPr>
              <w:pStyle w:val="NormalWeb"/>
              <w:spacing w:before="0" w:beforeAutospacing="0" w:after="0" w:afterAutospacing="0"/>
              <w:jc w:val="center"/>
              <w:rPr>
                <w:rStyle w:val="eop"/>
                <w:rFonts w:asciiTheme="minorHAnsi" w:hAnsiTheme="minorHAnsi" w:cstheme="minorHAnsi"/>
                <w:b/>
                <w:bCs/>
                <w:spacing w:val="10"/>
                <w:sz w:val="20"/>
                <w:szCs w:val="20"/>
              </w:rPr>
            </w:pPr>
          </w:p>
        </w:tc>
        <w:tc>
          <w:tcPr>
            <w:tcW w:w="2610" w:type="dxa"/>
          </w:tcPr>
          <w:p w14:paraId="7AA9E0D8" w14:textId="77777777" w:rsidR="00E941E7" w:rsidRDefault="00E941E7" w:rsidP="00E941E7">
            <w:pPr>
              <w:jc w:val="both"/>
              <w:rPr>
                <w:rFonts w:cstheme="minorHAnsi"/>
                <w:sz w:val="20"/>
                <w:szCs w:val="20"/>
              </w:rPr>
            </w:pPr>
            <w:r w:rsidRPr="00802D60">
              <w:rPr>
                <w:rFonts w:cstheme="minorHAnsi"/>
                <w:sz w:val="20"/>
                <w:szCs w:val="20"/>
              </w:rPr>
              <w:t>An Introduction to The Entrepreneurial Operating Environment</w:t>
            </w:r>
          </w:p>
          <w:p w14:paraId="03CC7E0C" w14:textId="546AEDFE" w:rsidR="00E941E7" w:rsidRDefault="00E941E7" w:rsidP="00B53CD0">
            <w:pPr>
              <w:jc w:val="both"/>
              <w:rPr>
                <w:rStyle w:val="eop"/>
                <w:rFonts w:ascii="Montserrat" w:hAnsi="Montserrat"/>
                <w:b/>
                <w:bCs/>
                <w:spacing w:val="10"/>
              </w:rPr>
            </w:pPr>
            <w:r w:rsidRPr="00802D60">
              <w:rPr>
                <w:b/>
                <w:bCs/>
                <w:i/>
                <w:iCs/>
                <w:sz w:val="20"/>
                <w:szCs w:val="20"/>
              </w:rPr>
              <w:t>Finding and Customizing the Operating Rhythm</w:t>
            </w:r>
            <w:r w:rsidR="00B53CD0">
              <w:rPr>
                <w:b/>
                <w:bCs/>
                <w:i/>
                <w:iCs/>
                <w:sz w:val="20"/>
                <w:szCs w:val="20"/>
              </w:rPr>
              <w:t xml:space="preserve"> </w:t>
            </w:r>
            <w:r>
              <w:rPr>
                <w:b/>
                <w:bCs/>
                <w:i/>
                <w:iCs/>
                <w:sz w:val="20"/>
                <w:szCs w:val="20"/>
              </w:rPr>
              <w:t>(2hours)</w:t>
            </w:r>
            <w:r>
              <w:rPr>
                <w:b/>
                <w:bCs/>
                <w:i/>
                <w:iCs/>
                <w:sz w:val="20"/>
                <w:szCs w:val="20"/>
              </w:rPr>
              <w:tab/>
            </w:r>
          </w:p>
        </w:tc>
        <w:tc>
          <w:tcPr>
            <w:tcW w:w="1956" w:type="dxa"/>
          </w:tcPr>
          <w:p w14:paraId="460480DF" w14:textId="77777777" w:rsidR="00E941E7" w:rsidRPr="007C120C" w:rsidRDefault="00E941E7" w:rsidP="00E941E7">
            <w:pPr>
              <w:pStyle w:val="NormalWeb"/>
              <w:spacing w:before="0" w:beforeAutospacing="0" w:after="0" w:afterAutospacing="0"/>
              <w:jc w:val="center"/>
              <w:rPr>
                <w:rStyle w:val="eop"/>
                <w:rFonts w:asciiTheme="minorHAnsi" w:hAnsiTheme="minorHAnsi" w:cstheme="minorHAnsi"/>
                <w:spacing w:val="10"/>
                <w:sz w:val="20"/>
                <w:szCs w:val="20"/>
              </w:rPr>
            </w:pPr>
          </w:p>
          <w:p w14:paraId="570C47DB" w14:textId="35D0D124" w:rsidR="00E941E7" w:rsidRPr="007C120C" w:rsidRDefault="00E941E7" w:rsidP="00E941E7">
            <w:pPr>
              <w:pStyle w:val="NormalWeb"/>
              <w:spacing w:before="0" w:beforeAutospacing="0" w:after="0" w:afterAutospacing="0"/>
              <w:jc w:val="center"/>
              <w:rPr>
                <w:rStyle w:val="eop"/>
                <w:rFonts w:asciiTheme="minorHAnsi" w:hAnsiTheme="minorHAnsi" w:cstheme="minorHAnsi"/>
                <w:spacing w:val="10"/>
                <w:sz w:val="20"/>
                <w:szCs w:val="20"/>
              </w:rPr>
            </w:pPr>
            <w:r>
              <w:rPr>
                <w:rStyle w:val="eop"/>
                <w:rFonts w:asciiTheme="minorHAnsi" w:hAnsiTheme="minorHAnsi" w:cstheme="minorHAnsi"/>
                <w:b/>
                <w:bCs/>
                <w:spacing w:val="10"/>
                <w:sz w:val="20"/>
                <w:szCs w:val="20"/>
              </w:rPr>
              <w:t>(</w:t>
            </w:r>
            <w:r w:rsidRPr="009D5E1F">
              <w:rPr>
                <w:rStyle w:val="eop"/>
                <w:rFonts w:asciiTheme="minorHAnsi" w:hAnsiTheme="minorHAnsi" w:cstheme="minorHAnsi"/>
                <w:b/>
                <w:bCs/>
                <w:spacing w:val="10"/>
                <w:sz w:val="20"/>
                <w:szCs w:val="20"/>
              </w:rPr>
              <w:t xml:space="preserve">Week </w:t>
            </w:r>
            <w:r>
              <w:rPr>
                <w:rStyle w:val="eop"/>
                <w:rFonts w:asciiTheme="minorHAnsi" w:hAnsiTheme="minorHAnsi" w:cstheme="minorHAnsi"/>
                <w:b/>
                <w:bCs/>
                <w:spacing w:val="10"/>
                <w:sz w:val="20"/>
                <w:szCs w:val="20"/>
              </w:rPr>
              <w:t>2)</w:t>
            </w:r>
          </w:p>
        </w:tc>
        <w:tc>
          <w:tcPr>
            <w:tcW w:w="2851" w:type="dxa"/>
          </w:tcPr>
          <w:p w14:paraId="672AE1F4" w14:textId="16E2D79A" w:rsidR="00E941E7" w:rsidRPr="007C120C" w:rsidRDefault="00E941E7" w:rsidP="00E941E7">
            <w:pPr>
              <w:pStyle w:val="NormalWeb"/>
              <w:spacing w:before="0" w:beforeAutospacing="0" w:after="0" w:afterAutospacing="0"/>
              <w:jc w:val="center"/>
              <w:rPr>
                <w:rStyle w:val="eop"/>
                <w:rFonts w:asciiTheme="minorHAnsi" w:hAnsiTheme="minorHAnsi" w:cstheme="minorHAnsi"/>
                <w:spacing w:val="10"/>
                <w:sz w:val="20"/>
                <w:szCs w:val="20"/>
              </w:rPr>
            </w:pPr>
          </w:p>
        </w:tc>
      </w:tr>
      <w:tr w:rsidR="00E941E7" w14:paraId="673ED298" w14:textId="732B2ED2" w:rsidTr="007B7662">
        <w:tc>
          <w:tcPr>
            <w:tcW w:w="2028" w:type="dxa"/>
          </w:tcPr>
          <w:p w14:paraId="2CE501F5" w14:textId="77777777" w:rsidR="00E941E7" w:rsidRDefault="00E941E7" w:rsidP="00E941E7">
            <w:pPr>
              <w:pStyle w:val="NormalWeb"/>
              <w:spacing w:before="0" w:beforeAutospacing="0" w:after="0" w:afterAutospacing="0"/>
              <w:jc w:val="center"/>
              <w:rPr>
                <w:rStyle w:val="eop"/>
                <w:rFonts w:asciiTheme="minorHAnsi" w:hAnsiTheme="minorHAnsi" w:cstheme="minorHAnsi"/>
                <w:b/>
                <w:bCs/>
                <w:spacing w:val="10"/>
                <w:sz w:val="20"/>
                <w:szCs w:val="20"/>
              </w:rPr>
            </w:pPr>
          </w:p>
          <w:p w14:paraId="0FEFBE8E" w14:textId="3D0967EF" w:rsidR="00E941E7" w:rsidRPr="009D5E1F" w:rsidRDefault="00E941E7" w:rsidP="00E941E7">
            <w:pPr>
              <w:pStyle w:val="NormalWeb"/>
              <w:spacing w:before="0" w:beforeAutospacing="0" w:after="0" w:afterAutospacing="0"/>
              <w:jc w:val="center"/>
              <w:rPr>
                <w:rStyle w:val="eop"/>
                <w:rFonts w:asciiTheme="minorHAnsi" w:hAnsiTheme="minorHAnsi" w:cstheme="minorHAnsi"/>
                <w:b/>
                <w:bCs/>
                <w:spacing w:val="10"/>
                <w:sz w:val="20"/>
                <w:szCs w:val="20"/>
              </w:rPr>
            </w:pPr>
            <w:r w:rsidRPr="009D5E1F">
              <w:rPr>
                <w:rStyle w:val="eop"/>
                <w:rFonts w:asciiTheme="minorHAnsi" w:hAnsiTheme="minorHAnsi" w:cstheme="minorHAnsi"/>
                <w:b/>
                <w:bCs/>
                <w:spacing w:val="10"/>
                <w:sz w:val="20"/>
                <w:szCs w:val="20"/>
              </w:rPr>
              <w:t>Mod 5</w:t>
            </w:r>
          </w:p>
          <w:p w14:paraId="281D8AF2" w14:textId="598E5960" w:rsidR="00E941E7" w:rsidRPr="009D5E1F" w:rsidRDefault="00E941E7" w:rsidP="00E941E7">
            <w:pPr>
              <w:pStyle w:val="NormalWeb"/>
              <w:spacing w:before="0" w:beforeAutospacing="0" w:after="0" w:afterAutospacing="0"/>
              <w:jc w:val="center"/>
              <w:rPr>
                <w:rStyle w:val="eop"/>
                <w:rFonts w:asciiTheme="minorHAnsi" w:hAnsiTheme="minorHAnsi" w:cstheme="minorHAnsi"/>
                <w:b/>
                <w:bCs/>
                <w:spacing w:val="10"/>
                <w:sz w:val="20"/>
                <w:szCs w:val="20"/>
              </w:rPr>
            </w:pPr>
          </w:p>
        </w:tc>
        <w:tc>
          <w:tcPr>
            <w:tcW w:w="2610" w:type="dxa"/>
          </w:tcPr>
          <w:p w14:paraId="4EFD1D96" w14:textId="77777777" w:rsidR="00E941E7" w:rsidRPr="00802D60" w:rsidRDefault="00E941E7" w:rsidP="00E941E7">
            <w:pPr>
              <w:jc w:val="both"/>
              <w:rPr>
                <w:rFonts w:cstheme="minorHAnsi"/>
                <w:sz w:val="20"/>
                <w:szCs w:val="20"/>
              </w:rPr>
            </w:pPr>
            <w:r w:rsidRPr="00802D60">
              <w:rPr>
                <w:rFonts w:cstheme="minorHAnsi"/>
                <w:sz w:val="20"/>
                <w:szCs w:val="20"/>
              </w:rPr>
              <w:t>The Entrepreneurial Coaching Approach (I)</w:t>
            </w:r>
          </w:p>
          <w:p w14:paraId="10683E42" w14:textId="17C61ADF" w:rsidR="00E941E7" w:rsidRDefault="00E941E7" w:rsidP="00B53CD0">
            <w:pPr>
              <w:jc w:val="both"/>
              <w:rPr>
                <w:rStyle w:val="eop"/>
                <w:rFonts w:ascii="Montserrat" w:hAnsi="Montserrat"/>
                <w:b/>
                <w:bCs/>
                <w:spacing w:val="10"/>
              </w:rPr>
            </w:pPr>
            <w:r w:rsidRPr="00802D60">
              <w:rPr>
                <w:b/>
                <w:bCs/>
                <w:i/>
                <w:iCs/>
                <w:sz w:val="20"/>
                <w:szCs w:val="20"/>
              </w:rPr>
              <w:t>Finding</w:t>
            </w:r>
            <w:r>
              <w:rPr>
                <w:b/>
                <w:bCs/>
                <w:i/>
                <w:iCs/>
                <w:sz w:val="20"/>
                <w:szCs w:val="20"/>
              </w:rPr>
              <w:t xml:space="preserve"> </w:t>
            </w:r>
            <w:r w:rsidRPr="00802D60">
              <w:rPr>
                <w:b/>
                <w:bCs/>
                <w:i/>
                <w:iCs/>
                <w:sz w:val="20"/>
                <w:szCs w:val="20"/>
              </w:rPr>
              <w:t>that Superpower and Confidence Development Coaching</w:t>
            </w:r>
            <w:r w:rsidR="00B53CD0">
              <w:rPr>
                <w:b/>
                <w:bCs/>
                <w:i/>
                <w:iCs/>
                <w:sz w:val="20"/>
                <w:szCs w:val="20"/>
              </w:rPr>
              <w:t xml:space="preserve"> </w:t>
            </w:r>
            <w:r>
              <w:rPr>
                <w:b/>
                <w:bCs/>
                <w:i/>
                <w:iCs/>
                <w:sz w:val="20"/>
                <w:szCs w:val="20"/>
              </w:rPr>
              <w:t>(2hours)</w:t>
            </w:r>
          </w:p>
        </w:tc>
        <w:tc>
          <w:tcPr>
            <w:tcW w:w="1956" w:type="dxa"/>
          </w:tcPr>
          <w:p w14:paraId="26F41BA9" w14:textId="77777777" w:rsidR="00E941E7" w:rsidRDefault="00E941E7" w:rsidP="00E941E7">
            <w:pPr>
              <w:pStyle w:val="NormalWeb"/>
              <w:spacing w:before="0" w:beforeAutospacing="0" w:after="0" w:afterAutospacing="0"/>
              <w:jc w:val="center"/>
              <w:rPr>
                <w:rStyle w:val="eop"/>
                <w:rFonts w:asciiTheme="minorHAnsi" w:hAnsiTheme="minorHAnsi" w:cstheme="minorHAnsi"/>
                <w:spacing w:val="10"/>
                <w:sz w:val="20"/>
                <w:szCs w:val="20"/>
              </w:rPr>
            </w:pPr>
          </w:p>
          <w:p w14:paraId="0A292360" w14:textId="7DD5E41A" w:rsidR="00E941E7" w:rsidRPr="007C120C" w:rsidRDefault="00E941E7" w:rsidP="00E941E7">
            <w:pPr>
              <w:pStyle w:val="NormalWeb"/>
              <w:spacing w:before="0" w:beforeAutospacing="0" w:after="0" w:afterAutospacing="0"/>
              <w:jc w:val="center"/>
              <w:rPr>
                <w:rStyle w:val="eop"/>
                <w:rFonts w:asciiTheme="minorHAnsi" w:hAnsiTheme="minorHAnsi" w:cstheme="minorHAnsi"/>
                <w:spacing w:val="10"/>
                <w:sz w:val="20"/>
                <w:szCs w:val="20"/>
              </w:rPr>
            </w:pPr>
            <w:r>
              <w:rPr>
                <w:rStyle w:val="eop"/>
                <w:rFonts w:asciiTheme="minorHAnsi" w:hAnsiTheme="minorHAnsi" w:cstheme="minorHAnsi"/>
                <w:b/>
                <w:bCs/>
                <w:spacing w:val="10"/>
                <w:sz w:val="20"/>
                <w:szCs w:val="20"/>
              </w:rPr>
              <w:t>(</w:t>
            </w:r>
            <w:r w:rsidRPr="009D5E1F">
              <w:rPr>
                <w:rStyle w:val="eop"/>
                <w:rFonts w:asciiTheme="minorHAnsi" w:hAnsiTheme="minorHAnsi" w:cstheme="minorHAnsi"/>
                <w:b/>
                <w:bCs/>
                <w:spacing w:val="10"/>
                <w:sz w:val="20"/>
                <w:szCs w:val="20"/>
              </w:rPr>
              <w:t xml:space="preserve">Week </w:t>
            </w:r>
            <w:r>
              <w:rPr>
                <w:rStyle w:val="eop"/>
                <w:rFonts w:asciiTheme="minorHAnsi" w:hAnsiTheme="minorHAnsi" w:cstheme="minorHAnsi"/>
                <w:b/>
                <w:bCs/>
                <w:spacing w:val="10"/>
                <w:sz w:val="20"/>
                <w:szCs w:val="20"/>
              </w:rPr>
              <w:t>3)</w:t>
            </w:r>
          </w:p>
        </w:tc>
        <w:tc>
          <w:tcPr>
            <w:tcW w:w="2851" w:type="dxa"/>
          </w:tcPr>
          <w:p w14:paraId="5AB01EAE" w14:textId="1775E306" w:rsidR="00E941E7" w:rsidRPr="007C120C" w:rsidRDefault="00E941E7" w:rsidP="00E941E7">
            <w:pPr>
              <w:pStyle w:val="NormalWeb"/>
              <w:spacing w:before="0" w:beforeAutospacing="0" w:after="0" w:afterAutospacing="0"/>
              <w:jc w:val="center"/>
              <w:rPr>
                <w:rStyle w:val="eop"/>
                <w:rFonts w:asciiTheme="minorHAnsi" w:hAnsiTheme="minorHAnsi" w:cstheme="minorHAnsi"/>
                <w:spacing w:val="10"/>
                <w:sz w:val="20"/>
                <w:szCs w:val="20"/>
              </w:rPr>
            </w:pPr>
          </w:p>
        </w:tc>
      </w:tr>
      <w:tr w:rsidR="00E941E7" w14:paraId="4776EEE0" w14:textId="3195E4BC" w:rsidTr="007B7662">
        <w:tc>
          <w:tcPr>
            <w:tcW w:w="2028" w:type="dxa"/>
          </w:tcPr>
          <w:p w14:paraId="1E152272" w14:textId="77777777" w:rsidR="00E941E7" w:rsidRDefault="00E941E7" w:rsidP="00E941E7">
            <w:pPr>
              <w:pStyle w:val="NormalWeb"/>
              <w:spacing w:before="0" w:beforeAutospacing="0" w:after="0" w:afterAutospacing="0"/>
              <w:jc w:val="center"/>
              <w:rPr>
                <w:rStyle w:val="eop"/>
                <w:rFonts w:asciiTheme="minorHAnsi" w:hAnsiTheme="minorHAnsi" w:cstheme="minorHAnsi"/>
                <w:b/>
                <w:bCs/>
                <w:spacing w:val="10"/>
                <w:sz w:val="20"/>
                <w:szCs w:val="20"/>
              </w:rPr>
            </w:pPr>
          </w:p>
          <w:p w14:paraId="2D46E2C0" w14:textId="1F4B1298" w:rsidR="00E941E7" w:rsidRPr="009D5E1F" w:rsidRDefault="00E941E7" w:rsidP="00E941E7">
            <w:pPr>
              <w:pStyle w:val="NormalWeb"/>
              <w:spacing w:before="0" w:beforeAutospacing="0" w:after="0" w:afterAutospacing="0"/>
              <w:jc w:val="center"/>
              <w:rPr>
                <w:rStyle w:val="eop"/>
                <w:rFonts w:asciiTheme="minorHAnsi" w:hAnsiTheme="minorHAnsi" w:cstheme="minorHAnsi"/>
                <w:b/>
                <w:bCs/>
                <w:spacing w:val="10"/>
                <w:sz w:val="20"/>
                <w:szCs w:val="20"/>
              </w:rPr>
            </w:pPr>
            <w:r w:rsidRPr="009D5E1F">
              <w:rPr>
                <w:rStyle w:val="eop"/>
                <w:rFonts w:asciiTheme="minorHAnsi" w:hAnsiTheme="minorHAnsi" w:cstheme="minorHAnsi"/>
                <w:b/>
                <w:bCs/>
                <w:spacing w:val="10"/>
                <w:sz w:val="20"/>
                <w:szCs w:val="20"/>
              </w:rPr>
              <w:t>Mod 6</w:t>
            </w:r>
          </w:p>
          <w:p w14:paraId="7021FE50" w14:textId="4D5FB74F" w:rsidR="00E941E7" w:rsidRPr="009D5E1F" w:rsidRDefault="00E941E7" w:rsidP="00E941E7">
            <w:pPr>
              <w:pStyle w:val="NormalWeb"/>
              <w:spacing w:before="0" w:beforeAutospacing="0" w:after="0" w:afterAutospacing="0"/>
              <w:jc w:val="center"/>
              <w:rPr>
                <w:rStyle w:val="eop"/>
                <w:rFonts w:asciiTheme="minorHAnsi" w:hAnsiTheme="minorHAnsi" w:cstheme="minorHAnsi"/>
                <w:b/>
                <w:bCs/>
                <w:spacing w:val="10"/>
                <w:sz w:val="20"/>
                <w:szCs w:val="20"/>
              </w:rPr>
            </w:pPr>
          </w:p>
        </w:tc>
        <w:tc>
          <w:tcPr>
            <w:tcW w:w="2610" w:type="dxa"/>
          </w:tcPr>
          <w:p w14:paraId="28A868BA" w14:textId="77777777" w:rsidR="00E941E7" w:rsidRPr="00802D60" w:rsidRDefault="00E941E7" w:rsidP="00E941E7">
            <w:pPr>
              <w:jc w:val="both"/>
              <w:rPr>
                <w:rFonts w:cstheme="minorHAnsi"/>
                <w:sz w:val="20"/>
                <w:szCs w:val="20"/>
              </w:rPr>
            </w:pPr>
            <w:r w:rsidRPr="00802D60">
              <w:rPr>
                <w:rFonts w:cstheme="minorHAnsi"/>
                <w:sz w:val="20"/>
                <w:szCs w:val="20"/>
              </w:rPr>
              <w:t>The Entrepreneurial Coaching Approach (II)</w:t>
            </w:r>
          </w:p>
          <w:p w14:paraId="0D87D900" w14:textId="77777777" w:rsidR="00E941E7" w:rsidRDefault="00E941E7" w:rsidP="00E941E7">
            <w:pPr>
              <w:jc w:val="both"/>
              <w:rPr>
                <w:b/>
                <w:bCs/>
                <w:i/>
                <w:iCs/>
                <w:sz w:val="20"/>
                <w:szCs w:val="20"/>
              </w:rPr>
            </w:pPr>
            <w:r w:rsidRPr="00802D60">
              <w:rPr>
                <w:b/>
                <w:bCs/>
                <w:i/>
                <w:iCs/>
                <w:sz w:val="20"/>
                <w:szCs w:val="20"/>
              </w:rPr>
              <w:t>Adapting Coaching Skillsets to Clear, Discover, and Explore the Entrepreneur Lifestyle</w:t>
            </w:r>
            <w:r>
              <w:rPr>
                <w:b/>
                <w:bCs/>
                <w:i/>
                <w:iCs/>
                <w:sz w:val="20"/>
                <w:szCs w:val="20"/>
              </w:rPr>
              <w:t xml:space="preserve"> </w:t>
            </w:r>
          </w:p>
          <w:p w14:paraId="63262EE2" w14:textId="03F640E1" w:rsidR="00E941E7" w:rsidRDefault="00E941E7" w:rsidP="00E941E7">
            <w:pPr>
              <w:jc w:val="both"/>
              <w:rPr>
                <w:rStyle w:val="eop"/>
                <w:rFonts w:ascii="Montserrat" w:hAnsi="Montserrat"/>
                <w:b/>
                <w:bCs/>
                <w:spacing w:val="10"/>
              </w:rPr>
            </w:pPr>
            <w:r>
              <w:rPr>
                <w:b/>
                <w:bCs/>
                <w:i/>
                <w:iCs/>
                <w:sz w:val="20"/>
                <w:szCs w:val="20"/>
              </w:rPr>
              <w:t>(2hours)</w:t>
            </w:r>
          </w:p>
        </w:tc>
        <w:tc>
          <w:tcPr>
            <w:tcW w:w="1956" w:type="dxa"/>
          </w:tcPr>
          <w:p w14:paraId="119CC51D" w14:textId="77777777" w:rsidR="00E941E7" w:rsidRDefault="00E941E7" w:rsidP="00E941E7">
            <w:pPr>
              <w:pStyle w:val="NormalWeb"/>
              <w:spacing w:before="0" w:beforeAutospacing="0" w:after="0" w:afterAutospacing="0"/>
              <w:jc w:val="center"/>
              <w:rPr>
                <w:rStyle w:val="eop"/>
                <w:rFonts w:asciiTheme="minorHAnsi" w:hAnsiTheme="minorHAnsi" w:cstheme="minorHAnsi"/>
                <w:b/>
                <w:bCs/>
                <w:spacing w:val="10"/>
                <w:sz w:val="20"/>
                <w:szCs w:val="20"/>
              </w:rPr>
            </w:pPr>
          </w:p>
          <w:p w14:paraId="4AE17CA0" w14:textId="4642B331" w:rsidR="00E941E7" w:rsidRPr="007C120C" w:rsidRDefault="00E941E7" w:rsidP="00E941E7">
            <w:pPr>
              <w:pStyle w:val="NormalWeb"/>
              <w:spacing w:before="0" w:beforeAutospacing="0" w:after="0" w:afterAutospacing="0"/>
              <w:jc w:val="center"/>
              <w:rPr>
                <w:rStyle w:val="eop"/>
                <w:rFonts w:asciiTheme="minorHAnsi" w:hAnsiTheme="minorHAnsi" w:cstheme="minorHAnsi"/>
                <w:spacing w:val="10"/>
                <w:sz w:val="20"/>
                <w:szCs w:val="20"/>
              </w:rPr>
            </w:pPr>
            <w:r>
              <w:rPr>
                <w:rStyle w:val="eop"/>
                <w:rFonts w:asciiTheme="minorHAnsi" w:hAnsiTheme="minorHAnsi" w:cstheme="minorHAnsi"/>
                <w:b/>
                <w:bCs/>
                <w:spacing w:val="10"/>
                <w:sz w:val="20"/>
                <w:szCs w:val="20"/>
              </w:rPr>
              <w:t>(</w:t>
            </w:r>
            <w:r w:rsidRPr="009D5E1F">
              <w:rPr>
                <w:rStyle w:val="eop"/>
                <w:rFonts w:asciiTheme="minorHAnsi" w:hAnsiTheme="minorHAnsi" w:cstheme="minorHAnsi"/>
                <w:b/>
                <w:bCs/>
                <w:spacing w:val="10"/>
                <w:sz w:val="20"/>
                <w:szCs w:val="20"/>
              </w:rPr>
              <w:t xml:space="preserve">Week </w:t>
            </w:r>
            <w:r>
              <w:rPr>
                <w:rStyle w:val="eop"/>
                <w:rFonts w:asciiTheme="minorHAnsi" w:hAnsiTheme="minorHAnsi" w:cstheme="minorHAnsi"/>
                <w:b/>
                <w:bCs/>
                <w:spacing w:val="10"/>
                <w:sz w:val="20"/>
                <w:szCs w:val="20"/>
              </w:rPr>
              <w:t>4)</w:t>
            </w:r>
          </w:p>
        </w:tc>
        <w:tc>
          <w:tcPr>
            <w:tcW w:w="2851" w:type="dxa"/>
          </w:tcPr>
          <w:p w14:paraId="5E74CCDF" w14:textId="209319E0" w:rsidR="00E941E7" w:rsidRPr="007C120C" w:rsidRDefault="00E941E7" w:rsidP="00E941E7">
            <w:pPr>
              <w:pStyle w:val="NormalWeb"/>
              <w:spacing w:before="0" w:beforeAutospacing="0" w:after="0" w:afterAutospacing="0"/>
              <w:jc w:val="center"/>
              <w:rPr>
                <w:rStyle w:val="eop"/>
                <w:rFonts w:asciiTheme="minorHAnsi" w:hAnsiTheme="minorHAnsi" w:cstheme="minorHAnsi"/>
                <w:spacing w:val="10"/>
                <w:sz w:val="20"/>
                <w:szCs w:val="20"/>
              </w:rPr>
            </w:pPr>
          </w:p>
        </w:tc>
      </w:tr>
      <w:tr w:rsidR="00E941E7" w14:paraId="15E4F2C8" w14:textId="41E47947" w:rsidTr="007B7662">
        <w:tc>
          <w:tcPr>
            <w:tcW w:w="2028" w:type="dxa"/>
          </w:tcPr>
          <w:p w14:paraId="0B0EBF97" w14:textId="77777777" w:rsidR="00E941E7" w:rsidRDefault="00E941E7" w:rsidP="00E941E7">
            <w:pPr>
              <w:pStyle w:val="NormalWeb"/>
              <w:spacing w:before="0" w:beforeAutospacing="0" w:after="0" w:afterAutospacing="0"/>
              <w:jc w:val="center"/>
              <w:rPr>
                <w:rStyle w:val="eop"/>
                <w:rFonts w:asciiTheme="minorHAnsi" w:hAnsiTheme="minorHAnsi" w:cstheme="minorHAnsi"/>
                <w:b/>
                <w:bCs/>
                <w:spacing w:val="10"/>
                <w:sz w:val="20"/>
                <w:szCs w:val="20"/>
              </w:rPr>
            </w:pPr>
          </w:p>
          <w:p w14:paraId="05F7A437" w14:textId="2C4FC394" w:rsidR="00E941E7" w:rsidRPr="009D5E1F" w:rsidRDefault="00E941E7" w:rsidP="00E941E7">
            <w:pPr>
              <w:pStyle w:val="NormalWeb"/>
              <w:spacing w:before="0" w:beforeAutospacing="0" w:after="0" w:afterAutospacing="0"/>
              <w:jc w:val="center"/>
              <w:rPr>
                <w:rStyle w:val="eop"/>
                <w:rFonts w:asciiTheme="minorHAnsi" w:hAnsiTheme="minorHAnsi" w:cstheme="minorHAnsi"/>
                <w:b/>
                <w:bCs/>
                <w:spacing w:val="10"/>
                <w:sz w:val="20"/>
                <w:szCs w:val="20"/>
              </w:rPr>
            </w:pPr>
            <w:r w:rsidRPr="009D5E1F">
              <w:rPr>
                <w:rStyle w:val="eop"/>
                <w:rFonts w:asciiTheme="minorHAnsi" w:hAnsiTheme="minorHAnsi" w:cstheme="minorHAnsi"/>
                <w:b/>
                <w:bCs/>
                <w:spacing w:val="10"/>
                <w:sz w:val="20"/>
                <w:szCs w:val="20"/>
              </w:rPr>
              <w:t>MOD 10</w:t>
            </w:r>
          </w:p>
          <w:p w14:paraId="38B6DEAB" w14:textId="6C082ED5" w:rsidR="00E941E7" w:rsidRPr="009D5E1F" w:rsidRDefault="00E941E7" w:rsidP="00E941E7">
            <w:pPr>
              <w:pStyle w:val="NormalWeb"/>
              <w:spacing w:before="0" w:beforeAutospacing="0" w:after="0" w:afterAutospacing="0"/>
              <w:jc w:val="center"/>
              <w:rPr>
                <w:rStyle w:val="eop"/>
                <w:rFonts w:asciiTheme="minorHAnsi" w:hAnsiTheme="minorHAnsi" w:cstheme="minorHAnsi"/>
                <w:b/>
                <w:bCs/>
                <w:spacing w:val="10"/>
                <w:sz w:val="20"/>
                <w:szCs w:val="20"/>
              </w:rPr>
            </w:pPr>
          </w:p>
        </w:tc>
        <w:tc>
          <w:tcPr>
            <w:tcW w:w="2610" w:type="dxa"/>
          </w:tcPr>
          <w:p w14:paraId="0ABE15F4" w14:textId="77777777" w:rsidR="00E941E7" w:rsidRPr="00802D60" w:rsidRDefault="00E941E7" w:rsidP="00E941E7">
            <w:pPr>
              <w:jc w:val="both"/>
              <w:rPr>
                <w:rFonts w:cstheme="minorHAnsi"/>
                <w:sz w:val="20"/>
                <w:szCs w:val="20"/>
              </w:rPr>
            </w:pPr>
            <w:r w:rsidRPr="00802D60">
              <w:rPr>
                <w:rFonts w:cstheme="minorHAnsi"/>
                <w:sz w:val="20"/>
                <w:szCs w:val="20"/>
              </w:rPr>
              <w:t xml:space="preserve">Integrating Financial Coaching for the Whole Entrepreneur </w:t>
            </w:r>
          </w:p>
          <w:p w14:paraId="2166566E" w14:textId="77777777" w:rsidR="00E941E7" w:rsidRDefault="00E941E7" w:rsidP="00E941E7">
            <w:pPr>
              <w:jc w:val="both"/>
              <w:rPr>
                <w:rFonts w:cstheme="minorHAnsi"/>
                <w:b/>
                <w:bCs/>
                <w:i/>
                <w:iCs/>
                <w:sz w:val="20"/>
                <w:szCs w:val="20"/>
              </w:rPr>
            </w:pPr>
            <w:r w:rsidRPr="00802D60">
              <w:rPr>
                <w:rFonts w:cstheme="minorHAnsi"/>
                <w:b/>
                <w:bCs/>
                <w:i/>
                <w:iCs/>
                <w:sz w:val="20"/>
                <w:szCs w:val="20"/>
              </w:rPr>
              <w:t>Assessing Coaching Strengths and Competencies, Eliminating Potential Bias to Maximize Advocacy and Outcomes</w:t>
            </w:r>
            <w:r>
              <w:rPr>
                <w:rFonts w:cstheme="minorHAnsi"/>
                <w:b/>
                <w:bCs/>
                <w:i/>
                <w:iCs/>
                <w:sz w:val="20"/>
                <w:szCs w:val="20"/>
              </w:rPr>
              <w:t xml:space="preserve"> </w:t>
            </w:r>
          </w:p>
          <w:p w14:paraId="5A89110C" w14:textId="1923BACD" w:rsidR="00E941E7" w:rsidRDefault="00E941E7" w:rsidP="00E941E7">
            <w:pPr>
              <w:jc w:val="both"/>
              <w:rPr>
                <w:rStyle w:val="eop"/>
                <w:rFonts w:ascii="Montserrat" w:hAnsi="Montserrat"/>
                <w:b/>
                <w:bCs/>
                <w:spacing w:val="10"/>
              </w:rPr>
            </w:pPr>
            <w:r>
              <w:rPr>
                <w:rFonts w:cstheme="minorHAnsi"/>
                <w:b/>
                <w:bCs/>
                <w:i/>
                <w:iCs/>
                <w:sz w:val="20"/>
                <w:szCs w:val="20"/>
              </w:rPr>
              <w:t>(1.5hours)</w:t>
            </w:r>
          </w:p>
        </w:tc>
        <w:tc>
          <w:tcPr>
            <w:tcW w:w="1956" w:type="dxa"/>
          </w:tcPr>
          <w:p w14:paraId="07E1277C" w14:textId="77777777" w:rsidR="00E941E7" w:rsidRDefault="00E941E7" w:rsidP="00E941E7">
            <w:pPr>
              <w:pStyle w:val="NormalWeb"/>
              <w:spacing w:before="0" w:beforeAutospacing="0" w:after="0" w:afterAutospacing="0"/>
              <w:jc w:val="center"/>
              <w:rPr>
                <w:rStyle w:val="eop"/>
                <w:rFonts w:asciiTheme="minorHAnsi" w:hAnsiTheme="minorHAnsi" w:cstheme="minorHAnsi"/>
                <w:spacing w:val="10"/>
                <w:sz w:val="20"/>
                <w:szCs w:val="20"/>
              </w:rPr>
            </w:pPr>
          </w:p>
          <w:p w14:paraId="63B47ADD" w14:textId="77777777" w:rsidR="00E941E7" w:rsidRDefault="00E941E7" w:rsidP="00E941E7">
            <w:pPr>
              <w:pStyle w:val="NormalWeb"/>
              <w:spacing w:before="0" w:beforeAutospacing="0" w:after="0" w:afterAutospacing="0"/>
              <w:jc w:val="center"/>
              <w:rPr>
                <w:rStyle w:val="eop"/>
                <w:rFonts w:asciiTheme="minorHAnsi" w:hAnsiTheme="minorHAnsi" w:cstheme="minorHAnsi"/>
                <w:b/>
                <w:bCs/>
                <w:spacing w:val="10"/>
                <w:sz w:val="20"/>
                <w:szCs w:val="20"/>
              </w:rPr>
            </w:pPr>
          </w:p>
          <w:p w14:paraId="575FEBC6" w14:textId="1DDA60AE" w:rsidR="00E941E7" w:rsidRPr="007C120C" w:rsidRDefault="00E941E7" w:rsidP="00E941E7">
            <w:pPr>
              <w:pStyle w:val="NormalWeb"/>
              <w:spacing w:before="0" w:beforeAutospacing="0" w:after="0" w:afterAutospacing="0"/>
              <w:jc w:val="center"/>
              <w:rPr>
                <w:rStyle w:val="eop"/>
                <w:rFonts w:asciiTheme="minorHAnsi" w:hAnsiTheme="minorHAnsi" w:cstheme="minorHAnsi"/>
                <w:spacing w:val="10"/>
                <w:sz w:val="20"/>
                <w:szCs w:val="20"/>
              </w:rPr>
            </w:pPr>
            <w:r>
              <w:rPr>
                <w:rStyle w:val="eop"/>
                <w:rFonts w:asciiTheme="minorHAnsi" w:hAnsiTheme="minorHAnsi" w:cstheme="minorHAnsi"/>
                <w:b/>
                <w:bCs/>
                <w:spacing w:val="10"/>
                <w:sz w:val="20"/>
                <w:szCs w:val="20"/>
              </w:rPr>
              <w:t>(</w:t>
            </w:r>
            <w:r w:rsidRPr="009D5E1F">
              <w:rPr>
                <w:rStyle w:val="eop"/>
                <w:rFonts w:asciiTheme="minorHAnsi" w:hAnsiTheme="minorHAnsi" w:cstheme="minorHAnsi"/>
                <w:b/>
                <w:bCs/>
                <w:spacing w:val="10"/>
                <w:sz w:val="20"/>
                <w:szCs w:val="20"/>
              </w:rPr>
              <w:t xml:space="preserve">Week </w:t>
            </w:r>
            <w:r>
              <w:rPr>
                <w:rStyle w:val="eop"/>
                <w:rFonts w:asciiTheme="minorHAnsi" w:hAnsiTheme="minorHAnsi" w:cstheme="minorHAnsi"/>
                <w:b/>
                <w:bCs/>
                <w:spacing w:val="10"/>
                <w:sz w:val="20"/>
                <w:szCs w:val="20"/>
              </w:rPr>
              <w:t>5)</w:t>
            </w:r>
          </w:p>
        </w:tc>
        <w:tc>
          <w:tcPr>
            <w:tcW w:w="2851" w:type="dxa"/>
          </w:tcPr>
          <w:p w14:paraId="750D72B4" w14:textId="46545ECC" w:rsidR="00E941E7" w:rsidRPr="007C120C" w:rsidRDefault="00E941E7" w:rsidP="00E941E7">
            <w:pPr>
              <w:pStyle w:val="NormalWeb"/>
              <w:spacing w:before="0" w:beforeAutospacing="0" w:after="0" w:afterAutospacing="0"/>
              <w:jc w:val="center"/>
              <w:rPr>
                <w:rStyle w:val="eop"/>
                <w:rFonts w:asciiTheme="minorHAnsi" w:hAnsiTheme="minorHAnsi" w:cstheme="minorHAnsi"/>
                <w:spacing w:val="10"/>
                <w:sz w:val="20"/>
                <w:szCs w:val="20"/>
              </w:rPr>
            </w:pPr>
          </w:p>
        </w:tc>
      </w:tr>
      <w:tr w:rsidR="001864F5" w14:paraId="62DBA888" w14:textId="1FF66265" w:rsidTr="00DF3850">
        <w:tc>
          <w:tcPr>
            <w:tcW w:w="9445" w:type="dxa"/>
            <w:gridSpan w:val="4"/>
            <w:shd w:val="clear" w:color="auto" w:fill="DAEEF3" w:themeFill="accent5" w:themeFillTint="33"/>
          </w:tcPr>
          <w:p w14:paraId="4A299209" w14:textId="0DCB8A7E" w:rsidR="001864F5" w:rsidRDefault="001864F5" w:rsidP="001864F5">
            <w:pPr>
              <w:pStyle w:val="NormalWeb"/>
              <w:spacing w:before="120" w:beforeAutospacing="0" w:after="0" w:afterAutospacing="0"/>
              <w:jc w:val="center"/>
              <w:rPr>
                <w:rStyle w:val="eop"/>
                <w:rFonts w:ascii="Montserrat" w:hAnsi="Montserrat"/>
                <w:b/>
                <w:bCs/>
                <w:spacing w:val="10"/>
              </w:rPr>
            </w:pPr>
            <w:r>
              <w:rPr>
                <w:rStyle w:val="eop"/>
                <w:rFonts w:asciiTheme="minorHAnsi" w:hAnsiTheme="minorHAnsi" w:cstheme="minorHAnsi"/>
                <w:b/>
                <w:bCs/>
                <w:spacing w:val="10"/>
                <w:sz w:val="20"/>
                <w:szCs w:val="20"/>
              </w:rPr>
              <w:t>CR</w:t>
            </w:r>
            <w:r>
              <w:rPr>
                <w:rStyle w:val="eop"/>
                <w:rFonts w:cstheme="minorHAnsi"/>
                <w:b/>
                <w:bCs/>
                <w:spacing w:val="10"/>
                <w:sz w:val="20"/>
                <w:szCs w:val="20"/>
              </w:rPr>
              <w:t>EDENTIALS/CERTIFICATES ISSUED</w:t>
            </w:r>
          </w:p>
        </w:tc>
      </w:tr>
    </w:tbl>
    <w:p w14:paraId="1C2314EA" w14:textId="6EC15C14" w:rsidR="00A84B35" w:rsidRDefault="00A84B35" w:rsidP="00A84B35">
      <w:pPr>
        <w:rPr>
          <w:b/>
          <w:bCs/>
          <w:i/>
          <w:iCs/>
          <w:sz w:val="20"/>
          <w:szCs w:val="20"/>
        </w:rPr>
      </w:pPr>
    </w:p>
    <w:p w14:paraId="620D91B6" w14:textId="77777777" w:rsidR="007B7662" w:rsidRDefault="007B7662" w:rsidP="00A84B35">
      <w:pPr>
        <w:rPr>
          <w:b/>
          <w:bCs/>
          <w:i/>
          <w:iCs/>
          <w:sz w:val="20"/>
          <w:szCs w:val="20"/>
        </w:rPr>
      </w:pPr>
    </w:p>
    <w:p w14:paraId="1D746048" w14:textId="77777777" w:rsidR="007B7662" w:rsidRDefault="007B7662" w:rsidP="00A84B35">
      <w:pPr>
        <w:rPr>
          <w:b/>
          <w:bCs/>
          <w:i/>
          <w:iCs/>
          <w:sz w:val="20"/>
          <w:szCs w:val="20"/>
        </w:rPr>
      </w:pPr>
    </w:p>
    <w:tbl>
      <w:tblPr>
        <w:tblStyle w:val="TableGrid"/>
        <w:tblW w:w="0" w:type="auto"/>
        <w:tblInd w:w="-95" w:type="dxa"/>
        <w:tblLook w:val="04A0" w:firstRow="1" w:lastRow="0" w:firstColumn="1" w:lastColumn="0" w:noHBand="0" w:noVBand="1"/>
      </w:tblPr>
      <w:tblGrid>
        <w:gridCol w:w="1826"/>
        <w:gridCol w:w="3272"/>
        <w:gridCol w:w="2011"/>
        <w:gridCol w:w="2336"/>
      </w:tblGrid>
      <w:tr w:rsidR="00E60F59" w14:paraId="655DB337" w14:textId="77777777" w:rsidTr="00E60F59">
        <w:tc>
          <w:tcPr>
            <w:tcW w:w="9445" w:type="dxa"/>
            <w:gridSpan w:val="4"/>
            <w:shd w:val="clear" w:color="auto" w:fill="FFFFFF" w:themeFill="background1"/>
          </w:tcPr>
          <w:p w14:paraId="3AC572E8" w14:textId="77777777" w:rsidR="00E60F59" w:rsidRDefault="00E60F59" w:rsidP="009D5E1F">
            <w:pPr>
              <w:pStyle w:val="NormalWeb"/>
              <w:spacing w:before="0" w:beforeAutospacing="0" w:after="0" w:afterAutospacing="0"/>
              <w:jc w:val="center"/>
              <w:rPr>
                <w:rStyle w:val="eop"/>
                <w:rFonts w:ascii="Montserrat" w:hAnsi="Montserrat"/>
                <w:b/>
                <w:bCs/>
                <w:spacing w:val="10"/>
              </w:rPr>
            </w:pPr>
          </w:p>
          <w:p w14:paraId="5D6D267C" w14:textId="77777777" w:rsidR="00E60F59" w:rsidRDefault="00E60F59" w:rsidP="00E60F59">
            <w:pPr>
              <w:rPr>
                <w:b/>
                <w:bCs/>
                <w:i/>
                <w:iCs/>
                <w:sz w:val="20"/>
                <w:szCs w:val="20"/>
              </w:rPr>
            </w:pPr>
            <w:r>
              <w:rPr>
                <w:b/>
                <w:bCs/>
                <w:i/>
                <w:iCs/>
                <w:sz w:val="20"/>
                <w:szCs w:val="20"/>
              </w:rPr>
              <w:tab/>
            </w:r>
          </w:p>
          <w:p w14:paraId="0013A449" w14:textId="0C92239E" w:rsidR="00E60F59" w:rsidRPr="00E60F59" w:rsidRDefault="00E60F59" w:rsidP="00E60F59">
            <w:pPr>
              <w:jc w:val="center"/>
              <w:rPr>
                <w:rStyle w:val="eop"/>
                <w:rFonts w:ascii="Montserrat" w:hAnsi="Montserrat"/>
                <w:b/>
                <w:bCs/>
                <w:color w:val="00B050"/>
                <w:spacing w:val="10"/>
                <w:sz w:val="24"/>
                <w:szCs w:val="24"/>
              </w:rPr>
            </w:pPr>
            <w:r w:rsidRPr="00E60F59">
              <w:rPr>
                <w:rStyle w:val="eop"/>
                <w:rFonts w:ascii="Montserrat" w:hAnsi="Montserrat"/>
                <w:b/>
                <w:bCs/>
                <w:color w:val="00B050"/>
                <w:spacing w:val="10"/>
                <w:sz w:val="24"/>
                <w:szCs w:val="24"/>
              </w:rPr>
              <w:t>Financial Confidence Coach (FCC) – 6.5 hours (3 modules)</w:t>
            </w:r>
          </w:p>
          <w:p w14:paraId="728C011D" w14:textId="77777777" w:rsidR="00E60F59" w:rsidRDefault="00E60F59" w:rsidP="009D5E1F">
            <w:pPr>
              <w:pStyle w:val="NormalWeb"/>
              <w:spacing w:before="0" w:beforeAutospacing="0" w:after="0" w:afterAutospacing="0"/>
              <w:jc w:val="center"/>
              <w:rPr>
                <w:rStyle w:val="eop"/>
                <w:rFonts w:ascii="Montserrat" w:hAnsi="Montserrat"/>
                <w:b/>
                <w:bCs/>
                <w:spacing w:val="10"/>
              </w:rPr>
            </w:pPr>
          </w:p>
          <w:tbl>
            <w:tblPr>
              <w:tblStyle w:val="TableGrid"/>
              <w:tblW w:w="9480" w:type="dxa"/>
              <w:jc w:val="center"/>
              <w:shd w:val="clear" w:color="auto" w:fill="FFFF00"/>
              <w:tblLook w:val="04A0" w:firstRow="1" w:lastRow="0" w:firstColumn="1" w:lastColumn="0" w:noHBand="0" w:noVBand="1"/>
            </w:tblPr>
            <w:tblGrid>
              <w:gridCol w:w="2311"/>
              <w:gridCol w:w="2309"/>
              <w:gridCol w:w="2297"/>
              <w:gridCol w:w="2563"/>
            </w:tblGrid>
            <w:tr w:rsidR="00823276" w:rsidRPr="00E60F59" w14:paraId="3B7AF8C3" w14:textId="77777777" w:rsidTr="006C70E1">
              <w:trPr>
                <w:jc w:val="center"/>
              </w:trPr>
              <w:tc>
                <w:tcPr>
                  <w:tcW w:w="2311" w:type="dxa"/>
                  <w:shd w:val="clear" w:color="auto" w:fill="FFFF00"/>
                </w:tcPr>
                <w:p w14:paraId="55331AD3" w14:textId="77777777" w:rsidR="00823276" w:rsidRPr="00E60F59" w:rsidRDefault="00823276" w:rsidP="00823276">
                  <w:pPr>
                    <w:pStyle w:val="NormalWeb"/>
                    <w:spacing w:before="0" w:beforeAutospacing="0" w:after="0" w:afterAutospacing="0"/>
                    <w:jc w:val="center"/>
                    <w:rPr>
                      <w:rFonts w:ascii="Montserrat" w:hAnsi="Montserrat"/>
                      <w:b/>
                      <w:bCs/>
                      <w:color w:val="333333"/>
                      <w:spacing w:val="10"/>
                    </w:rPr>
                  </w:pPr>
                  <w:r w:rsidRPr="00E60F59">
                    <w:rPr>
                      <w:rFonts w:ascii="Montserrat" w:hAnsi="Montserrat"/>
                      <w:b/>
                      <w:bCs/>
                      <w:color w:val="333333"/>
                      <w:spacing w:val="10"/>
                    </w:rPr>
                    <w:t>REVENUE</w:t>
                  </w:r>
                </w:p>
              </w:tc>
              <w:tc>
                <w:tcPr>
                  <w:tcW w:w="2309" w:type="dxa"/>
                  <w:shd w:val="clear" w:color="auto" w:fill="FFFF00"/>
                </w:tcPr>
                <w:p w14:paraId="2498E7CC" w14:textId="77777777" w:rsidR="00823276" w:rsidRPr="00E60F59" w:rsidRDefault="00823276" w:rsidP="00823276">
                  <w:pPr>
                    <w:pStyle w:val="NormalWeb"/>
                    <w:spacing w:before="0" w:beforeAutospacing="0" w:after="0" w:afterAutospacing="0"/>
                    <w:jc w:val="center"/>
                    <w:rPr>
                      <w:rFonts w:ascii="Montserrat" w:hAnsi="Montserrat"/>
                      <w:b/>
                      <w:bCs/>
                      <w:color w:val="333333"/>
                      <w:spacing w:val="10"/>
                    </w:rPr>
                  </w:pPr>
                  <w:r w:rsidRPr="00E60F59">
                    <w:rPr>
                      <w:rFonts w:ascii="Montserrat" w:hAnsi="Montserrat"/>
                      <w:b/>
                      <w:bCs/>
                      <w:color w:val="333333"/>
                      <w:spacing w:val="10"/>
                    </w:rPr>
                    <w:t>FINANCE</w:t>
                  </w:r>
                </w:p>
              </w:tc>
              <w:tc>
                <w:tcPr>
                  <w:tcW w:w="2297" w:type="dxa"/>
                  <w:shd w:val="clear" w:color="auto" w:fill="FFFF00"/>
                </w:tcPr>
                <w:p w14:paraId="19013A1B" w14:textId="77777777" w:rsidR="00823276" w:rsidRPr="00E60F59" w:rsidRDefault="00823276" w:rsidP="00823276">
                  <w:pPr>
                    <w:pStyle w:val="NormalWeb"/>
                    <w:spacing w:before="0" w:beforeAutospacing="0" w:after="0" w:afterAutospacing="0"/>
                    <w:jc w:val="center"/>
                    <w:rPr>
                      <w:rFonts w:ascii="Montserrat" w:hAnsi="Montserrat"/>
                      <w:b/>
                      <w:bCs/>
                      <w:color w:val="333333"/>
                      <w:spacing w:val="10"/>
                    </w:rPr>
                  </w:pPr>
                  <w:r w:rsidRPr="00E60F59">
                    <w:rPr>
                      <w:rFonts w:ascii="Montserrat" w:hAnsi="Montserrat"/>
                      <w:b/>
                      <w:bCs/>
                      <w:color w:val="333333"/>
                      <w:spacing w:val="10"/>
                    </w:rPr>
                    <w:t>SALES</w:t>
                  </w:r>
                </w:p>
              </w:tc>
              <w:tc>
                <w:tcPr>
                  <w:tcW w:w="2563" w:type="dxa"/>
                  <w:shd w:val="clear" w:color="auto" w:fill="FFFF00"/>
                </w:tcPr>
                <w:p w14:paraId="5F1ECBBD" w14:textId="77777777" w:rsidR="00823276" w:rsidRPr="00E60F59" w:rsidRDefault="00823276" w:rsidP="00823276">
                  <w:pPr>
                    <w:pStyle w:val="NormalWeb"/>
                    <w:spacing w:before="0" w:beforeAutospacing="0" w:after="0" w:afterAutospacing="0"/>
                    <w:jc w:val="center"/>
                    <w:rPr>
                      <w:rFonts w:ascii="Montserrat" w:hAnsi="Montserrat"/>
                      <w:b/>
                      <w:bCs/>
                      <w:color w:val="333333"/>
                      <w:spacing w:val="10"/>
                    </w:rPr>
                  </w:pPr>
                  <w:r w:rsidRPr="00E60F59">
                    <w:rPr>
                      <w:rFonts w:ascii="Montserrat" w:hAnsi="Montserrat"/>
                      <w:b/>
                      <w:bCs/>
                      <w:color w:val="333333"/>
                      <w:spacing w:val="10"/>
                    </w:rPr>
                    <w:t>PROFIT</w:t>
                  </w:r>
                </w:p>
              </w:tc>
            </w:tr>
          </w:tbl>
          <w:p w14:paraId="4C1BE645" w14:textId="77777777" w:rsidR="00E60F59" w:rsidRDefault="00E60F59" w:rsidP="009D5E1F">
            <w:pPr>
              <w:pStyle w:val="NormalWeb"/>
              <w:spacing w:before="0" w:beforeAutospacing="0" w:after="0" w:afterAutospacing="0"/>
              <w:jc w:val="center"/>
              <w:rPr>
                <w:rStyle w:val="eop"/>
                <w:rFonts w:ascii="Montserrat" w:hAnsi="Montserrat"/>
                <w:b/>
                <w:bCs/>
                <w:spacing w:val="10"/>
              </w:rPr>
            </w:pPr>
          </w:p>
        </w:tc>
      </w:tr>
      <w:tr w:rsidR="009D5E1F" w14:paraId="5916539E" w14:textId="75B52619" w:rsidTr="001864F5">
        <w:tc>
          <w:tcPr>
            <w:tcW w:w="1715" w:type="dxa"/>
            <w:shd w:val="clear" w:color="auto" w:fill="FDE9D9" w:themeFill="accent6" w:themeFillTint="33"/>
          </w:tcPr>
          <w:p w14:paraId="2834F262" w14:textId="77777777" w:rsidR="009D5E1F" w:rsidRDefault="009D5E1F" w:rsidP="009D5E1F">
            <w:pPr>
              <w:pStyle w:val="NormalWeb"/>
              <w:spacing w:before="0" w:beforeAutospacing="0" w:after="0" w:afterAutospacing="0"/>
              <w:jc w:val="center"/>
              <w:rPr>
                <w:rStyle w:val="eop"/>
                <w:rFonts w:ascii="Montserrat" w:hAnsi="Montserrat"/>
                <w:b/>
                <w:bCs/>
                <w:spacing w:val="10"/>
              </w:rPr>
            </w:pPr>
            <w:r>
              <w:rPr>
                <w:rStyle w:val="eop"/>
                <w:rFonts w:ascii="Montserrat" w:hAnsi="Montserrat"/>
                <w:b/>
                <w:bCs/>
                <w:spacing w:val="10"/>
              </w:rPr>
              <w:t>MODULE</w:t>
            </w:r>
          </w:p>
        </w:tc>
        <w:tc>
          <w:tcPr>
            <w:tcW w:w="4174" w:type="dxa"/>
            <w:shd w:val="clear" w:color="auto" w:fill="FDE9D9" w:themeFill="accent6" w:themeFillTint="33"/>
          </w:tcPr>
          <w:p w14:paraId="12436330" w14:textId="77777777" w:rsidR="009D5E1F" w:rsidRDefault="009D5E1F" w:rsidP="009D5E1F">
            <w:pPr>
              <w:pStyle w:val="NormalWeb"/>
              <w:spacing w:before="0" w:beforeAutospacing="0" w:after="0" w:afterAutospacing="0"/>
              <w:jc w:val="center"/>
              <w:rPr>
                <w:rStyle w:val="eop"/>
                <w:rFonts w:ascii="Montserrat" w:hAnsi="Montserrat"/>
                <w:b/>
                <w:bCs/>
                <w:spacing w:val="10"/>
              </w:rPr>
            </w:pPr>
            <w:r>
              <w:rPr>
                <w:rStyle w:val="eop"/>
                <w:rFonts w:ascii="Montserrat" w:hAnsi="Montserrat"/>
                <w:b/>
                <w:bCs/>
                <w:spacing w:val="10"/>
              </w:rPr>
              <w:t>TITLE</w:t>
            </w:r>
          </w:p>
        </w:tc>
        <w:tc>
          <w:tcPr>
            <w:tcW w:w="1700" w:type="dxa"/>
            <w:shd w:val="clear" w:color="auto" w:fill="FDE9D9" w:themeFill="accent6" w:themeFillTint="33"/>
          </w:tcPr>
          <w:p w14:paraId="3E40DACA" w14:textId="681FA1D3" w:rsidR="009D5E1F" w:rsidRDefault="00B53CD0" w:rsidP="009D5E1F">
            <w:pPr>
              <w:pStyle w:val="NormalWeb"/>
              <w:spacing w:before="0" w:beforeAutospacing="0" w:after="0" w:afterAutospacing="0"/>
              <w:jc w:val="center"/>
              <w:rPr>
                <w:rStyle w:val="eop"/>
                <w:rFonts w:ascii="Montserrat" w:hAnsi="Montserrat"/>
                <w:b/>
                <w:bCs/>
                <w:spacing w:val="10"/>
              </w:rPr>
            </w:pPr>
            <w:r>
              <w:rPr>
                <w:rStyle w:val="eop"/>
                <w:rFonts w:ascii="Montserrat" w:hAnsi="Montserrat"/>
                <w:b/>
                <w:bCs/>
                <w:spacing w:val="10"/>
              </w:rPr>
              <w:t>RECORDED</w:t>
            </w:r>
            <w:r w:rsidR="009D5E1F">
              <w:rPr>
                <w:rStyle w:val="eop"/>
                <w:rFonts w:ascii="Montserrat" w:hAnsi="Montserrat"/>
                <w:b/>
                <w:bCs/>
                <w:spacing w:val="10"/>
              </w:rPr>
              <w:t xml:space="preserve"> Sessions</w:t>
            </w:r>
          </w:p>
        </w:tc>
        <w:tc>
          <w:tcPr>
            <w:tcW w:w="1856" w:type="dxa"/>
            <w:shd w:val="clear" w:color="auto" w:fill="FDE9D9" w:themeFill="accent6" w:themeFillTint="33"/>
          </w:tcPr>
          <w:p w14:paraId="4183851E" w14:textId="0EE3207F" w:rsidR="009D5E1F" w:rsidRDefault="00B53CD0" w:rsidP="00B53CD0">
            <w:pPr>
              <w:pStyle w:val="NormalWeb"/>
              <w:spacing w:before="0" w:beforeAutospacing="0" w:after="0" w:afterAutospacing="0"/>
              <w:jc w:val="center"/>
              <w:rPr>
                <w:rStyle w:val="eop"/>
                <w:rFonts w:ascii="Montserrat" w:hAnsi="Montserrat"/>
                <w:b/>
                <w:bCs/>
                <w:spacing w:val="10"/>
              </w:rPr>
            </w:pPr>
            <w:r>
              <w:rPr>
                <w:rStyle w:val="eop"/>
                <w:rFonts w:ascii="Montserrat" w:hAnsi="Montserrat"/>
                <w:b/>
                <w:bCs/>
                <w:spacing w:val="10"/>
              </w:rPr>
              <w:t>COMPLETION DATE</w:t>
            </w:r>
          </w:p>
        </w:tc>
      </w:tr>
      <w:tr w:rsidR="009D5E1F" w14:paraId="20C988AA" w14:textId="6D96A96F" w:rsidTr="001864F5">
        <w:tc>
          <w:tcPr>
            <w:tcW w:w="1715" w:type="dxa"/>
          </w:tcPr>
          <w:p w14:paraId="059A4DBA" w14:textId="77777777" w:rsidR="004F719E" w:rsidRDefault="004F719E" w:rsidP="004F719E">
            <w:pPr>
              <w:pStyle w:val="NormalWeb"/>
              <w:spacing w:before="0" w:beforeAutospacing="0" w:after="0" w:afterAutospacing="0"/>
              <w:jc w:val="center"/>
              <w:rPr>
                <w:rStyle w:val="eop"/>
                <w:rFonts w:ascii="Montserrat" w:hAnsi="Montserrat"/>
                <w:b/>
                <w:bCs/>
                <w:spacing w:val="10"/>
              </w:rPr>
            </w:pPr>
          </w:p>
          <w:p w14:paraId="5C1BADBB" w14:textId="7F15E25F" w:rsidR="009D5E1F" w:rsidRDefault="009D5E1F" w:rsidP="004F719E">
            <w:pPr>
              <w:pStyle w:val="NormalWeb"/>
              <w:spacing w:before="0" w:beforeAutospacing="0" w:after="0" w:afterAutospacing="0"/>
              <w:jc w:val="center"/>
              <w:rPr>
                <w:rStyle w:val="eop"/>
                <w:rFonts w:ascii="Montserrat" w:hAnsi="Montserrat"/>
                <w:b/>
                <w:bCs/>
                <w:spacing w:val="10"/>
              </w:rPr>
            </w:pPr>
            <w:r>
              <w:rPr>
                <w:rStyle w:val="eop"/>
                <w:rFonts w:ascii="Montserrat" w:hAnsi="Montserrat"/>
                <w:b/>
                <w:bCs/>
                <w:spacing w:val="10"/>
              </w:rPr>
              <w:t>Mod 5</w:t>
            </w:r>
          </w:p>
          <w:p w14:paraId="7E7FA87B" w14:textId="3C9096CD" w:rsidR="009D5E1F" w:rsidRPr="004F719E" w:rsidRDefault="009D5E1F" w:rsidP="004F719E">
            <w:pPr>
              <w:pStyle w:val="NormalWeb"/>
              <w:spacing w:before="0" w:beforeAutospacing="0" w:after="0" w:afterAutospacing="0"/>
              <w:jc w:val="center"/>
              <w:rPr>
                <w:rStyle w:val="eop"/>
                <w:rFonts w:ascii="Montserrat" w:hAnsi="Montserrat"/>
                <w:spacing w:val="10"/>
                <w:sz w:val="22"/>
                <w:szCs w:val="22"/>
              </w:rPr>
            </w:pPr>
          </w:p>
        </w:tc>
        <w:tc>
          <w:tcPr>
            <w:tcW w:w="4174" w:type="dxa"/>
          </w:tcPr>
          <w:p w14:paraId="0A0B2A63" w14:textId="77777777" w:rsidR="009D5E1F" w:rsidRPr="00802D60" w:rsidRDefault="009D5E1F" w:rsidP="009D5E1F">
            <w:pPr>
              <w:jc w:val="both"/>
              <w:rPr>
                <w:rFonts w:cstheme="minorHAnsi"/>
                <w:sz w:val="20"/>
                <w:szCs w:val="20"/>
              </w:rPr>
            </w:pPr>
            <w:r w:rsidRPr="00802D60">
              <w:rPr>
                <w:rFonts w:cstheme="minorHAnsi"/>
                <w:sz w:val="20"/>
                <w:szCs w:val="20"/>
              </w:rPr>
              <w:t>The Entrepreneurial Coaching Approach (I)</w:t>
            </w:r>
          </w:p>
          <w:p w14:paraId="66D95DF9" w14:textId="77777777" w:rsidR="00B978A1" w:rsidRDefault="009D5E1F" w:rsidP="00B978A1">
            <w:pPr>
              <w:rPr>
                <w:b/>
                <w:bCs/>
                <w:i/>
                <w:iCs/>
                <w:sz w:val="20"/>
                <w:szCs w:val="20"/>
              </w:rPr>
            </w:pPr>
            <w:r w:rsidRPr="00802D60">
              <w:rPr>
                <w:b/>
                <w:bCs/>
                <w:i/>
                <w:iCs/>
                <w:sz w:val="20"/>
                <w:szCs w:val="20"/>
              </w:rPr>
              <w:t>Finding that Superpower and Confidence Development Coaching</w:t>
            </w:r>
          </w:p>
          <w:p w14:paraId="01433655" w14:textId="3EAF5194" w:rsidR="009D5E1F" w:rsidRDefault="009D5E1F" w:rsidP="00B978A1">
            <w:pPr>
              <w:rPr>
                <w:rStyle w:val="eop"/>
                <w:rFonts w:ascii="Montserrat" w:hAnsi="Montserrat"/>
                <w:b/>
                <w:bCs/>
                <w:spacing w:val="10"/>
              </w:rPr>
            </w:pPr>
            <w:r>
              <w:rPr>
                <w:b/>
                <w:bCs/>
                <w:i/>
                <w:iCs/>
                <w:sz w:val="20"/>
                <w:szCs w:val="20"/>
              </w:rPr>
              <w:t xml:space="preserve"> (2hours)</w:t>
            </w:r>
          </w:p>
        </w:tc>
        <w:tc>
          <w:tcPr>
            <w:tcW w:w="1700" w:type="dxa"/>
          </w:tcPr>
          <w:p w14:paraId="60DD6A98" w14:textId="77777777" w:rsidR="009D5E1F" w:rsidRPr="007C120C" w:rsidRDefault="009D5E1F" w:rsidP="00B53CD0">
            <w:pPr>
              <w:pStyle w:val="NormalWeb"/>
              <w:spacing w:before="0" w:beforeAutospacing="0" w:after="0" w:afterAutospacing="0"/>
              <w:jc w:val="center"/>
              <w:rPr>
                <w:rStyle w:val="eop"/>
                <w:rFonts w:asciiTheme="minorHAnsi" w:hAnsiTheme="minorHAnsi" w:cstheme="minorHAnsi"/>
                <w:spacing w:val="10"/>
                <w:sz w:val="20"/>
                <w:szCs w:val="20"/>
              </w:rPr>
            </w:pPr>
          </w:p>
          <w:p w14:paraId="0A880F8F" w14:textId="3442EFF6" w:rsidR="009D5E1F" w:rsidRDefault="00E941E7" w:rsidP="00B53CD0">
            <w:pPr>
              <w:pStyle w:val="NormalWeb"/>
              <w:spacing w:before="0" w:beforeAutospacing="0" w:after="0" w:afterAutospacing="0"/>
              <w:jc w:val="center"/>
              <w:rPr>
                <w:rStyle w:val="eop"/>
                <w:rFonts w:ascii="Montserrat" w:hAnsi="Montserrat"/>
                <w:b/>
                <w:bCs/>
                <w:spacing w:val="10"/>
              </w:rPr>
            </w:pPr>
            <w:r w:rsidRPr="004F719E">
              <w:rPr>
                <w:rStyle w:val="eop"/>
                <w:rFonts w:ascii="Montserrat" w:hAnsi="Montserrat"/>
                <w:spacing w:val="10"/>
                <w:sz w:val="22"/>
                <w:szCs w:val="22"/>
              </w:rPr>
              <w:t>(Week 1)</w:t>
            </w:r>
          </w:p>
        </w:tc>
        <w:tc>
          <w:tcPr>
            <w:tcW w:w="1856" w:type="dxa"/>
          </w:tcPr>
          <w:p w14:paraId="47EF09D9" w14:textId="3A62722B" w:rsidR="009D5E1F" w:rsidRDefault="009D5E1F" w:rsidP="009D5E1F">
            <w:pPr>
              <w:pStyle w:val="NormalWeb"/>
              <w:spacing w:before="0" w:beforeAutospacing="0" w:after="0" w:afterAutospacing="0"/>
              <w:rPr>
                <w:rStyle w:val="eop"/>
                <w:rFonts w:ascii="Montserrat" w:hAnsi="Montserrat"/>
                <w:b/>
                <w:bCs/>
                <w:spacing w:val="10"/>
              </w:rPr>
            </w:pPr>
          </w:p>
        </w:tc>
      </w:tr>
      <w:tr w:rsidR="009D5E1F" w14:paraId="3424CFF7" w14:textId="3859B3DB" w:rsidTr="001864F5">
        <w:tc>
          <w:tcPr>
            <w:tcW w:w="1715" w:type="dxa"/>
          </w:tcPr>
          <w:p w14:paraId="4291FA8C" w14:textId="77777777" w:rsidR="004F719E" w:rsidRDefault="004F719E" w:rsidP="004F719E">
            <w:pPr>
              <w:pStyle w:val="NormalWeb"/>
              <w:spacing w:before="0" w:beforeAutospacing="0" w:after="0" w:afterAutospacing="0"/>
              <w:jc w:val="center"/>
              <w:rPr>
                <w:rStyle w:val="eop"/>
                <w:rFonts w:ascii="Montserrat" w:hAnsi="Montserrat"/>
                <w:b/>
                <w:bCs/>
                <w:spacing w:val="10"/>
              </w:rPr>
            </w:pPr>
          </w:p>
          <w:p w14:paraId="2CE4C0DE" w14:textId="0BA48BC0" w:rsidR="009D5E1F" w:rsidRDefault="009D5E1F" w:rsidP="004F719E">
            <w:pPr>
              <w:pStyle w:val="NormalWeb"/>
              <w:spacing w:before="0" w:beforeAutospacing="0" w:after="0" w:afterAutospacing="0"/>
              <w:jc w:val="center"/>
              <w:rPr>
                <w:rStyle w:val="eop"/>
                <w:rFonts w:ascii="Montserrat" w:hAnsi="Montserrat"/>
                <w:b/>
                <w:bCs/>
                <w:spacing w:val="10"/>
              </w:rPr>
            </w:pPr>
            <w:r>
              <w:rPr>
                <w:rStyle w:val="eop"/>
                <w:rFonts w:ascii="Montserrat" w:hAnsi="Montserrat"/>
                <w:b/>
                <w:bCs/>
                <w:spacing w:val="10"/>
              </w:rPr>
              <w:t>Mod 6</w:t>
            </w:r>
          </w:p>
          <w:p w14:paraId="6E8CAB13" w14:textId="11F601EE" w:rsidR="009D5E1F" w:rsidRDefault="009D5E1F" w:rsidP="004F719E">
            <w:pPr>
              <w:pStyle w:val="NormalWeb"/>
              <w:spacing w:before="0" w:beforeAutospacing="0" w:after="0" w:afterAutospacing="0"/>
              <w:jc w:val="center"/>
              <w:rPr>
                <w:rStyle w:val="eop"/>
                <w:rFonts w:ascii="Montserrat" w:hAnsi="Montserrat"/>
                <w:b/>
                <w:bCs/>
                <w:spacing w:val="10"/>
              </w:rPr>
            </w:pPr>
          </w:p>
        </w:tc>
        <w:tc>
          <w:tcPr>
            <w:tcW w:w="4174" w:type="dxa"/>
          </w:tcPr>
          <w:p w14:paraId="01549827" w14:textId="77777777" w:rsidR="009D5E1F" w:rsidRPr="00802D60" w:rsidRDefault="009D5E1F" w:rsidP="009D5E1F">
            <w:pPr>
              <w:jc w:val="both"/>
              <w:rPr>
                <w:rFonts w:cstheme="minorHAnsi"/>
                <w:sz w:val="20"/>
                <w:szCs w:val="20"/>
              </w:rPr>
            </w:pPr>
            <w:r w:rsidRPr="00802D60">
              <w:rPr>
                <w:rFonts w:cstheme="minorHAnsi"/>
                <w:sz w:val="20"/>
                <w:szCs w:val="20"/>
              </w:rPr>
              <w:t>The Entrepreneurial Coaching Approach (II)</w:t>
            </w:r>
          </w:p>
          <w:p w14:paraId="06A5B87B" w14:textId="77777777" w:rsidR="009D5E1F" w:rsidRDefault="009D5E1F" w:rsidP="009D5E1F">
            <w:pPr>
              <w:jc w:val="both"/>
              <w:rPr>
                <w:b/>
                <w:bCs/>
                <w:i/>
                <w:iCs/>
                <w:sz w:val="20"/>
                <w:szCs w:val="20"/>
              </w:rPr>
            </w:pPr>
            <w:r w:rsidRPr="00802D60">
              <w:rPr>
                <w:b/>
                <w:bCs/>
                <w:i/>
                <w:iCs/>
                <w:sz w:val="20"/>
                <w:szCs w:val="20"/>
              </w:rPr>
              <w:t>Adapting Coaching Skillsets to Clear, Discover, and Explore the Entrepreneur Lifestyle</w:t>
            </w:r>
            <w:r>
              <w:rPr>
                <w:b/>
                <w:bCs/>
                <w:i/>
                <w:iCs/>
                <w:sz w:val="20"/>
                <w:szCs w:val="20"/>
              </w:rPr>
              <w:t xml:space="preserve"> </w:t>
            </w:r>
          </w:p>
          <w:p w14:paraId="19EDB9B2" w14:textId="262520BE" w:rsidR="009D5E1F" w:rsidRDefault="009D5E1F" w:rsidP="009D5E1F">
            <w:pPr>
              <w:jc w:val="both"/>
              <w:rPr>
                <w:rStyle w:val="eop"/>
                <w:rFonts w:ascii="Montserrat" w:hAnsi="Montserrat"/>
                <w:b/>
                <w:bCs/>
                <w:spacing w:val="10"/>
              </w:rPr>
            </w:pPr>
            <w:r>
              <w:rPr>
                <w:b/>
                <w:bCs/>
                <w:i/>
                <w:iCs/>
                <w:sz w:val="20"/>
                <w:szCs w:val="20"/>
              </w:rPr>
              <w:t>(2hours)</w:t>
            </w:r>
          </w:p>
        </w:tc>
        <w:tc>
          <w:tcPr>
            <w:tcW w:w="1700" w:type="dxa"/>
          </w:tcPr>
          <w:p w14:paraId="23B7612B" w14:textId="77777777" w:rsidR="009D5E1F" w:rsidRPr="007C120C" w:rsidRDefault="009D5E1F" w:rsidP="00B53CD0">
            <w:pPr>
              <w:pStyle w:val="NormalWeb"/>
              <w:spacing w:before="0" w:beforeAutospacing="0" w:after="0" w:afterAutospacing="0"/>
              <w:jc w:val="center"/>
              <w:rPr>
                <w:rStyle w:val="eop"/>
                <w:rFonts w:asciiTheme="minorHAnsi" w:hAnsiTheme="minorHAnsi" w:cstheme="minorHAnsi"/>
                <w:spacing w:val="10"/>
                <w:sz w:val="20"/>
                <w:szCs w:val="20"/>
              </w:rPr>
            </w:pPr>
          </w:p>
          <w:p w14:paraId="4FF99062" w14:textId="618C147D" w:rsidR="009D5E1F" w:rsidRDefault="00E941E7" w:rsidP="00B53CD0">
            <w:pPr>
              <w:pStyle w:val="NormalWeb"/>
              <w:spacing w:before="0" w:beforeAutospacing="0" w:after="0" w:afterAutospacing="0"/>
              <w:jc w:val="center"/>
              <w:rPr>
                <w:rStyle w:val="eop"/>
                <w:rFonts w:ascii="Montserrat" w:hAnsi="Montserrat"/>
                <w:b/>
                <w:bCs/>
                <w:spacing w:val="10"/>
              </w:rPr>
            </w:pPr>
            <w:r w:rsidRPr="004F719E">
              <w:rPr>
                <w:rStyle w:val="eop"/>
                <w:rFonts w:ascii="Montserrat" w:hAnsi="Montserrat"/>
                <w:spacing w:val="10"/>
                <w:sz w:val="22"/>
                <w:szCs w:val="22"/>
              </w:rPr>
              <w:t xml:space="preserve">(Week </w:t>
            </w:r>
            <w:r>
              <w:rPr>
                <w:rStyle w:val="eop"/>
                <w:rFonts w:ascii="Montserrat" w:hAnsi="Montserrat"/>
                <w:spacing w:val="10"/>
                <w:sz w:val="22"/>
                <w:szCs w:val="22"/>
              </w:rPr>
              <w:t>2</w:t>
            </w:r>
            <w:r w:rsidRPr="004F719E">
              <w:rPr>
                <w:rStyle w:val="eop"/>
                <w:rFonts w:ascii="Montserrat" w:hAnsi="Montserrat"/>
                <w:spacing w:val="10"/>
                <w:sz w:val="22"/>
                <w:szCs w:val="22"/>
              </w:rPr>
              <w:t>)</w:t>
            </w:r>
          </w:p>
        </w:tc>
        <w:tc>
          <w:tcPr>
            <w:tcW w:w="1856" w:type="dxa"/>
          </w:tcPr>
          <w:p w14:paraId="6455B338" w14:textId="6DC2A0C7" w:rsidR="009D5E1F" w:rsidRDefault="009D5E1F" w:rsidP="009D5E1F">
            <w:pPr>
              <w:pStyle w:val="NormalWeb"/>
              <w:spacing w:before="0" w:beforeAutospacing="0" w:after="0" w:afterAutospacing="0"/>
              <w:rPr>
                <w:rStyle w:val="eop"/>
                <w:rFonts w:ascii="Montserrat" w:hAnsi="Montserrat"/>
                <w:b/>
                <w:bCs/>
                <w:spacing w:val="10"/>
              </w:rPr>
            </w:pPr>
          </w:p>
        </w:tc>
      </w:tr>
      <w:tr w:rsidR="009D5E1F" w14:paraId="36F98877" w14:textId="46C9634E" w:rsidTr="001864F5">
        <w:tc>
          <w:tcPr>
            <w:tcW w:w="1715" w:type="dxa"/>
          </w:tcPr>
          <w:p w14:paraId="0E801707" w14:textId="77777777" w:rsidR="004F719E" w:rsidRDefault="004F719E" w:rsidP="004F719E">
            <w:pPr>
              <w:pStyle w:val="NormalWeb"/>
              <w:spacing w:before="0" w:beforeAutospacing="0" w:after="0" w:afterAutospacing="0"/>
              <w:jc w:val="center"/>
              <w:rPr>
                <w:rStyle w:val="eop"/>
                <w:rFonts w:ascii="Montserrat" w:hAnsi="Montserrat"/>
                <w:b/>
                <w:bCs/>
                <w:spacing w:val="10"/>
              </w:rPr>
            </w:pPr>
          </w:p>
          <w:p w14:paraId="4C84A634" w14:textId="7545B6BB" w:rsidR="009D5E1F" w:rsidRDefault="009D5E1F" w:rsidP="004F719E">
            <w:pPr>
              <w:pStyle w:val="NormalWeb"/>
              <w:spacing w:before="0" w:beforeAutospacing="0" w:after="0" w:afterAutospacing="0"/>
              <w:jc w:val="center"/>
              <w:rPr>
                <w:rStyle w:val="eop"/>
                <w:rFonts w:ascii="Montserrat" w:hAnsi="Montserrat"/>
                <w:b/>
                <w:bCs/>
                <w:spacing w:val="10"/>
              </w:rPr>
            </w:pPr>
            <w:r>
              <w:rPr>
                <w:rStyle w:val="eop"/>
                <w:rFonts w:ascii="Montserrat" w:hAnsi="Montserrat"/>
                <w:b/>
                <w:bCs/>
                <w:spacing w:val="10"/>
              </w:rPr>
              <w:t>Mod 8</w:t>
            </w:r>
          </w:p>
          <w:p w14:paraId="034AF620" w14:textId="20F300AE" w:rsidR="009D5E1F" w:rsidRDefault="009D5E1F" w:rsidP="004F719E">
            <w:pPr>
              <w:pStyle w:val="NormalWeb"/>
              <w:spacing w:before="0" w:beforeAutospacing="0" w:after="0" w:afterAutospacing="0"/>
              <w:jc w:val="center"/>
              <w:rPr>
                <w:rStyle w:val="eop"/>
                <w:rFonts w:ascii="Montserrat" w:hAnsi="Montserrat"/>
                <w:b/>
                <w:bCs/>
                <w:spacing w:val="10"/>
              </w:rPr>
            </w:pPr>
          </w:p>
        </w:tc>
        <w:tc>
          <w:tcPr>
            <w:tcW w:w="4174" w:type="dxa"/>
          </w:tcPr>
          <w:p w14:paraId="48BF1A66" w14:textId="77777777" w:rsidR="009D5E1F" w:rsidRPr="00802D60" w:rsidRDefault="009D5E1F" w:rsidP="00962D24">
            <w:pPr>
              <w:rPr>
                <w:rFonts w:cstheme="minorHAnsi"/>
                <w:sz w:val="20"/>
                <w:szCs w:val="20"/>
              </w:rPr>
            </w:pPr>
            <w:r w:rsidRPr="00802D60">
              <w:rPr>
                <w:rFonts w:cstheme="minorHAnsi"/>
                <w:sz w:val="20"/>
                <w:szCs w:val="20"/>
              </w:rPr>
              <w:t xml:space="preserve">Practice: Coaching the Woman Entrepreneurial Leader </w:t>
            </w:r>
          </w:p>
          <w:p w14:paraId="6E525DD4" w14:textId="77777777" w:rsidR="009D5E1F" w:rsidRDefault="009D5E1F" w:rsidP="00962D24">
            <w:pPr>
              <w:rPr>
                <w:rFonts w:cstheme="minorHAnsi"/>
                <w:b/>
                <w:bCs/>
                <w:i/>
                <w:iCs/>
                <w:sz w:val="20"/>
                <w:szCs w:val="20"/>
              </w:rPr>
            </w:pPr>
            <w:r w:rsidRPr="00802D60">
              <w:rPr>
                <w:rFonts w:cstheme="minorHAnsi"/>
                <w:b/>
                <w:bCs/>
                <w:i/>
                <w:iCs/>
                <w:sz w:val="20"/>
                <w:szCs w:val="20"/>
              </w:rPr>
              <w:t>Entrepreneurial Leadership and Confidence Coaching to Eliminate the Pricing Epidemic and</w:t>
            </w:r>
            <w:r>
              <w:rPr>
                <w:rFonts w:cstheme="minorHAnsi"/>
                <w:b/>
                <w:bCs/>
                <w:i/>
                <w:iCs/>
                <w:sz w:val="20"/>
                <w:szCs w:val="20"/>
              </w:rPr>
              <w:t xml:space="preserve"> </w:t>
            </w:r>
            <w:r w:rsidRPr="00802D60">
              <w:rPr>
                <w:rFonts w:cstheme="minorHAnsi"/>
                <w:b/>
                <w:bCs/>
                <w:i/>
                <w:iCs/>
                <w:sz w:val="20"/>
                <w:szCs w:val="20"/>
              </w:rPr>
              <w:t>Increase Equity</w:t>
            </w:r>
            <w:r>
              <w:rPr>
                <w:rFonts w:cstheme="minorHAnsi"/>
                <w:b/>
                <w:bCs/>
                <w:i/>
                <w:iCs/>
                <w:sz w:val="20"/>
                <w:szCs w:val="20"/>
              </w:rPr>
              <w:t xml:space="preserve"> </w:t>
            </w:r>
          </w:p>
          <w:p w14:paraId="7FB21DF3" w14:textId="7965EAFE" w:rsidR="009D5E1F" w:rsidRDefault="009D5E1F" w:rsidP="003F1FAB">
            <w:pPr>
              <w:rPr>
                <w:rStyle w:val="eop"/>
                <w:rFonts w:ascii="Montserrat" w:hAnsi="Montserrat"/>
                <w:b/>
                <w:bCs/>
                <w:spacing w:val="10"/>
              </w:rPr>
            </w:pPr>
            <w:r>
              <w:rPr>
                <w:rFonts w:cstheme="minorHAnsi"/>
                <w:b/>
                <w:bCs/>
                <w:i/>
                <w:iCs/>
                <w:sz w:val="20"/>
                <w:szCs w:val="20"/>
              </w:rPr>
              <w:t>(2.5hours)</w:t>
            </w:r>
          </w:p>
        </w:tc>
        <w:tc>
          <w:tcPr>
            <w:tcW w:w="1700" w:type="dxa"/>
          </w:tcPr>
          <w:p w14:paraId="0BE856AC" w14:textId="77777777" w:rsidR="009D5E1F" w:rsidRDefault="009D5E1F" w:rsidP="00B53CD0">
            <w:pPr>
              <w:pStyle w:val="NormalWeb"/>
              <w:spacing w:before="0" w:beforeAutospacing="0" w:after="0" w:afterAutospacing="0"/>
              <w:jc w:val="center"/>
              <w:rPr>
                <w:rStyle w:val="eop"/>
                <w:rFonts w:cstheme="minorHAnsi"/>
                <w:b/>
                <w:bCs/>
                <w:spacing w:val="10"/>
                <w:sz w:val="20"/>
                <w:szCs w:val="20"/>
              </w:rPr>
            </w:pPr>
          </w:p>
          <w:p w14:paraId="6F33F2E1" w14:textId="48EB1D80" w:rsidR="009D5E1F" w:rsidRDefault="00E941E7" w:rsidP="00B53CD0">
            <w:pPr>
              <w:pStyle w:val="NormalWeb"/>
              <w:spacing w:before="0" w:beforeAutospacing="0" w:after="0" w:afterAutospacing="0"/>
              <w:jc w:val="center"/>
              <w:rPr>
                <w:rStyle w:val="eop"/>
                <w:rFonts w:ascii="Montserrat" w:hAnsi="Montserrat"/>
                <w:b/>
                <w:bCs/>
                <w:spacing w:val="10"/>
              </w:rPr>
            </w:pPr>
            <w:r w:rsidRPr="004F719E">
              <w:rPr>
                <w:rStyle w:val="eop"/>
                <w:rFonts w:ascii="Montserrat" w:hAnsi="Montserrat"/>
                <w:spacing w:val="10"/>
                <w:sz w:val="22"/>
                <w:szCs w:val="22"/>
              </w:rPr>
              <w:t xml:space="preserve">(Week </w:t>
            </w:r>
            <w:r>
              <w:rPr>
                <w:rStyle w:val="eop"/>
                <w:rFonts w:ascii="Montserrat" w:hAnsi="Montserrat"/>
                <w:spacing w:val="10"/>
                <w:sz w:val="22"/>
                <w:szCs w:val="22"/>
              </w:rPr>
              <w:t>3</w:t>
            </w:r>
            <w:r w:rsidRPr="004F719E">
              <w:rPr>
                <w:rStyle w:val="eop"/>
                <w:rFonts w:ascii="Montserrat" w:hAnsi="Montserrat"/>
                <w:spacing w:val="10"/>
                <w:sz w:val="22"/>
                <w:szCs w:val="22"/>
              </w:rPr>
              <w:t>)</w:t>
            </w:r>
          </w:p>
        </w:tc>
        <w:tc>
          <w:tcPr>
            <w:tcW w:w="1856" w:type="dxa"/>
          </w:tcPr>
          <w:p w14:paraId="36F379C2" w14:textId="5E9EE53B" w:rsidR="009D5E1F" w:rsidRDefault="009D5E1F" w:rsidP="009D5E1F">
            <w:pPr>
              <w:pStyle w:val="NormalWeb"/>
              <w:spacing w:before="0" w:beforeAutospacing="0" w:after="0" w:afterAutospacing="0"/>
              <w:rPr>
                <w:rStyle w:val="eop"/>
                <w:rFonts w:ascii="Montserrat" w:hAnsi="Montserrat"/>
                <w:b/>
                <w:bCs/>
                <w:spacing w:val="10"/>
              </w:rPr>
            </w:pPr>
          </w:p>
        </w:tc>
      </w:tr>
      <w:tr w:rsidR="001864F5" w14:paraId="7697C231" w14:textId="3592D9D3" w:rsidTr="000F0B02">
        <w:tc>
          <w:tcPr>
            <w:tcW w:w="9445" w:type="dxa"/>
            <w:gridSpan w:val="4"/>
            <w:shd w:val="clear" w:color="auto" w:fill="DAEEF3" w:themeFill="accent5" w:themeFillTint="33"/>
          </w:tcPr>
          <w:p w14:paraId="5DBB3F07" w14:textId="7CA66840" w:rsidR="001864F5" w:rsidRDefault="001864F5" w:rsidP="001864F5">
            <w:pPr>
              <w:pStyle w:val="NormalWeb"/>
              <w:spacing w:before="120" w:beforeAutospacing="0" w:after="0" w:afterAutospacing="0"/>
              <w:jc w:val="center"/>
              <w:rPr>
                <w:rStyle w:val="eop"/>
                <w:rFonts w:ascii="Montserrat" w:hAnsi="Montserrat"/>
                <w:b/>
                <w:bCs/>
                <w:spacing w:val="10"/>
              </w:rPr>
            </w:pPr>
            <w:r>
              <w:rPr>
                <w:rStyle w:val="eop"/>
                <w:rFonts w:asciiTheme="minorHAnsi" w:hAnsiTheme="minorHAnsi" w:cstheme="minorHAnsi"/>
                <w:b/>
                <w:bCs/>
                <w:spacing w:val="10"/>
                <w:sz w:val="20"/>
                <w:szCs w:val="20"/>
              </w:rPr>
              <w:t>CR</w:t>
            </w:r>
            <w:r>
              <w:rPr>
                <w:rStyle w:val="eop"/>
                <w:rFonts w:cstheme="minorHAnsi"/>
                <w:b/>
                <w:bCs/>
                <w:spacing w:val="10"/>
                <w:sz w:val="20"/>
                <w:szCs w:val="20"/>
              </w:rPr>
              <w:t>EDENTIALS/CERTIFICATES ISSUED</w:t>
            </w:r>
          </w:p>
        </w:tc>
      </w:tr>
    </w:tbl>
    <w:p w14:paraId="563DF6D8" w14:textId="77777777" w:rsidR="007C536C" w:rsidRPr="007C536C" w:rsidRDefault="007C536C" w:rsidP="00F66F1B">
      <w:pPr>
        <w:pStyle w:val="NormalWeb"/>
        <w:spacing w:before="0" w:beforeAutospacing="0" w:after="0" w:afterAutospacing="0"/>
        <w:ind w:left="720"/>
      </w:pPr>
    </w:p>
    <w:p w14:paraId="6119C020" w14:textId="0409EBB1" w:rsidR="009363B4" w:rsidRDefault="009363B4" w:rsidP="00962D24">
      <w:pPr>
        <w:rPr>
          <w:rFonts w:cstheme="minorHAnsi"/>
          <w:sz w:val="20"/>
          <w:szCs w:val="20"/>
        </w:rPr>
      </w:pPr>
      <w:r>
        <w:rPr>
          <w:rFonts w:cstheme="minorHAnsi"/>
          <w:sz w:val="20"/>
          <w:szCs w:val="20"/>
        </w:rPr>
        <w:tab/>
      </w:r>
      <w:r>
        <w:rPr>
          <w:rFonts w:cstheme="minorHAnsi"/>
          <w:sz w:val="20"/>
          <w:szCs w:val="20"/>
        </w:rPr>
        <w:tab/>
      </w:r>
    </w:p>
    <w:p w14:paraId="1A38CFC4" w14:textId="77777777" w:rsidR="0023295B" w:rsidRDefault="0023295B" w:rsidP="00962D24">
      <w:pPr>
        <w:rPr>
          <w:rFonts w:cstheme="minorHAnsi"/>
          <w:sz w:val="20"/>
          <w:szCs w:val="20"/>
        </w:rPr>
      </w:pPr>
    </w:p>
    <w:p w14:paraId="01052FFE" w14:textId="708B5AAB" w:rsidR="00FF24B7" w:rsidRPr="00A84B35" w:rsidRDefault="00497B5F" w:rsidP="00962D24">
      <w:pPr>
        <w:rPr>
          <w:rStyle w:val="eop"/>
          <w:rFonts w:ascii="Montserrat" w:hAnsi="Montserrat"/>
          <w:b/>
          <w:bCs/>
          <w:spacing w:val="10"/>
        </w:rPr>
      </w:pPr>
      <w:r>
        <w:rPr>
          <w:rFonts w:cstheme="minorHAnsi"/>
          <w:sz w:val="20"/>
          <w:szCs w:val="20"/>
        </w:rPr>
        <w:tab/>
      </w:r>
      <w:r w:rsidR="00AB3310">
        <w:rPr>
          <w:rStyle w:val="eop"/>
          <w:rFonts w:ascii="Montserrat" w:hAnsi="Montserrat"/>
          <w:b/>
          <w:bCs/>
          <w:spacing w:val="10"/>
        </w:rPr>
        <w:t>BONUS: E</w:t>
      </w:r>
      <w:r w:rsidRPr="00A84B35">
        <w:rPr>
          <w:rStyle w:val="eop"/>
          <w:rFonts w:ascii="Montserrat" w:hAnsi="Montserrat"/>
          <w:b/>
          <w:bCs/>
          <w:spacing w:val="10"/>
        </w:rPr>
        <w:t xml:space="preserve">ntrepreneurial </w:t>
      </w:r>
      <w:r w:rsidR="00FF24B7" w:rsidRPr="00A84B35">
        <w:rPr>
          <w:rStyle w:val="eop"/>
          <w:rFonts w:ascii="Montserrat" w:hAnsi="Montserrat"/>
          <w:b/>
          <w:bCs/>
          <w:spacing w:val="10"/>
        </w:rPr>
        <w:t xml:space="preserve">Wellness </w:t>
      </w:r>
      <w:r w:rsidR="001F6EDA" w:rsidRPr="00A84B35">
        <w:rPr>
          <w:rStyle w:val="eop"/>
          <w:rFonts w:ascii="Montserrat" w:hAnsi="Montserrat"/>
          <w:b/>
          <w:bCs/>
          <w:spacing w:val="10"/>
        </w:rPr>
        <w:t>Workshop</w:t>
      </w:r>
    </w:p>
    <w:p w14:paraId="3F0ED600" w14:textId="77777777" w:rsidR="00FF24B7" w:rsidRDefault="00FF24B7" w:rsidP="00F66F1B">
      <w:pPr>
        <w:pStyle w:val="NormalWeb"/>
        <w:spacing w:before="0" w:beforeAutospacing="0" w:after="0" w:afterAutospacing="0"/>
        <w:ind w:left="720"/>
        <w:rPr>
          <w:rStyle w:val="eop"/>
          <w:rFonts w:ascii="Montserrat" w:hAnsi="Montserrat"/>
          <w:spacing w:val="10"/>
        </w:rPr>
      </w:pPr>
    </w:p>
    <w:tbl>
      <w:tblPr>
        <w:tblStyle w:val="TableGrid"/>
        <w:tblW w:w="0" w:type="auto"/>
        <w:tblInd w:w="-5" w:type="dxa"/>
        <w:tblLook w:val="04A0" w:firstRow="1" w:lastRow="0" w:firstColumn="1" w:lastColumn="0" w:noHBand="0" w:noVBand="1"/>
      </w:tblPr>
      <w:tblGrid>
        <w:gridCol w:w="1402"/>
        <w:gridCol w:w="852"/>
        <w:gridCol w:w="2251"/>
        <w:gridCol w:w="1225"/>
        <w:gridCol w:w="986"/>
        <w:gridCol w:w="610"/>
        <w:gridCol w:w="2029"/>
      </w:tblGrid>
      <w:tr w:rsidR="009D5E1F" w14:paraId="4CE97096" w14:textId="3B7ECE70" w:rsidTr="009D5E1F">
        <w:tc>
          <w:tcPr>
            <w:tcW w:w="1402" w:type="dxa"/>
            <w:shd w:val="clear" w:color="auto" w:fill="FDE9D9" w:themeFill="accent6" w:themeFillTint="33"/>
          </w:tcPr>
          <w:p w14:paraId="548CD6DD" w14:textId="233E60B4" w:rsidR="009D5E1F" w:rsidRDefault="009D5E1F" w:rsidP="009D5E1F">
            <w:pPr>
              <w:pStyle w:val="NormalWeb"/>
              <w:spacing w:before="0" w:beforeAutospacing="0" w:after="0" w:afterAutospacing="0"/>
              <w:jc w:val="center"/>
              <w:rPr>
                <w:rStyle w:val="eop"/>
                <w:rFonts w:ascii="Montserrat" w:hAnsi="Montserrat"/>
                <w:b/>
                <w:bCs/>
                <w:spacing w:val="10"/>
              </w:rPr>
            </w:pPr>
            <w:r>
              <w:rPr>
                <w:rStyle w:val="eop"/>
                <w:rFonts w:ascii="Montserrat" w:hAnsi="Montserrat"/>
                <w:b/>
                <w:bCs/>
                <w:spacing w:val="10"/>
              </w:rPr>
              <w:t>MODULE 9</w:t>
            </w:r>
          </w:p>
        </w:tc>
        <w:tc>
          <w:tcPr>
            <w:tcW w:w="4628" w:type="dxa"/>
            <w:gridSpan w:val="3"/>
            <w:shd w:val="clear" w:color="auto" w:fill="FDE9D9" w:themeFill="accent6" w:themeFillTint="33"/>
          </w:tcPr>
          <w:p w14:paraId="3A1BCA48" w14:textId="77777777" w:rsidR="009D5E1F" w:rsidRDefault="009D5E1F" w:rsidP="009D5E1F">
            <w:pPr>
              <w:pStyle w:val="NormalWeb"/>
              <w:spacing w:before="0" w:beforeAutospacing="0" w:after="0" w:afterAutospacing="0"/>
              <w:jc w:val="center"/>
              <w:rPr>
                <w:rStyle w:val="eop"/>
                <w:rFonts w:ascii="Montserrat" w:hAnsi="Montserrat"/>
                <w:b/>
                <w:bCs/>
                <w:spacing w:val="10"/>
              </w:rPr>
            </w:pPr>
            <w:r>
              <w:rPr>
                <w:rStyle w:val="eop"/>
                <w:rFonts w:ascii="Montserrat" w:hAnsi="Montserrat"/>
                <w:b/>
                <w:bCs/>
                <w:spacing w:val="10"/>
              </w:rPr>
              <w:t>TITLE</w:t>
            </w:r>
          </w:p>
        </w:tc>
        <w:tc>
          <w:tcPr>
            <w:tcW w:w="1620" w:type="dxa"/>
            <w:gridSpan w:val="2"/>
            <w:shd w:val="clear" w:color="auto" w:fill="FDE9D9" w:themeFill="accent6" w:themeFillTint="33"/>
          </w:tcPr>
          <w:p w14:paraId="572BF882" w14:textId="35CE911F" w:rsidR="009D5E1F" w:rsidRDefault="00B53CD0" w:rsidP="009D5E1F">
            <w:pPr>
              <w:pStyle w:val="NormalWeb"/>
              <w:spacing w:before="0" w:beforeAutospacing="0" w:after="0" w:afterAutospacing="0"/>
              <w:jc w:val="center"/>
              <w:rPr>
                <w:rStyle w:val="eop"/>
                <w:rFonts w:ascii="Montserrat" w:hAnsi="Montserrat"/>
                <w:b/>
                <w:bCs/>
                <w:spacing w:val="10"/>
              </w:rPr>
            </w:pPr>
            <w:r>
              <w:rPr>
                <w:rStyle w:val="eop"/>
                <w:rFonts w:ascii="Montserrat" w:hAnsi="Montserrat"/>
                <w:b/>
                <w:bCs/>
                <w:spacing w:val="10"/>
              </w:rPr>
              <w:t>BONUS</w:t>
            </w:r>
            <w:r w:rsidR="009D5E1F">
              <w:rPr>
                <w:rStyle w:val="eop"/>
                <w:rFonts w:ascii="Montserrat" w:hAnsi="Montserrat"/>
                <w:b/>
                <w:bCs/>
                <w:spacing w:val="10"/>
              </w:rPr>
              <w:t xml:space="preserve"> Sessions</w:t>
            </w:r>
          </w:p>
        </w:tc>
        <w:tc>
          <w:tcPr>
            <w:tcW w:w="1705" w:type="dxa"/>
            <w:shd w:val="clear" w:color="auto" w:fill="FDE9D9" w:themeFill="accent6" w:themeFillTint="33"/>
          </w:tcPr>
          <w:p w14:paraId="0AC269D8" w14:textId="472365A3" w:rsidR="009D5E1F" w:rsidRDefault="00B53CD0" w:rsidP="00B53CD0">
            <w:pPr>
              <w:pStyle w:val="NormalWeb"/>
              <w:spacing w:before="0" w:beforeAutospacing="0" w:after="0" w:afterAutospacing="0"/>
              <w:jc w:val="center"/>
              <w:rPr>
                <w:rStyle w:val="eop"/>
                <w:rFonts w:ascii="Montserrat" w:hAnsi="Montserrat"/>
                <w:b/>
                <w:bCs/>
                <w:spacing w:val="10"/>
              </w:rPr>
            </w:pPr>
            <w:r>
              <w:rPr>
                <w:rStyle w:val="eop"/>
                <w:rFonts w:ascii="Montserrat" w:hAnsi="Montserrat"/>
                <w:b/>
                <w:bCs/>
                <w:spacing w:val="10"/>
              </w:rPr>
              <w:t>COMPLETION DATE</w:t>
            </w:r>
          </w:p>
        </w:tc>
      </w:tr>
      <w:tr w:rsidR="009D5E1F" w14:paraId="67D68482" w14:textId="5F633E10" w:rsidTr="009D5E1F">
        <w:tc>
          <w:tcPr>
            <w:tcW w:w="1402" w:type="dxa"/>
          </w:tcPr>
          <w:p w14:paraId="329110C5" w14:textId="0C4F84D7" w:rsidR="009D5E1F" w:rsidRDefault="009D5E1F">
            <w:pPr>
              <w:pStyle w:val="NormalWeb"/>
              <w:spacing w:before="0" w:beforeAutospacing="0" w:after="0" w:afterAutospacing="0"/>
              <w:rPr>
                <w:rStyle w:val="eop"/>
                <w:rFonts w:ascii="Montserrat" w:hAnsi="Montserrat"/>
                <w:b/>
                <w:bCs/>
                <w:spacing w:val="10"/>
              </w:rPr>
            </w:pPr>
            <w:r>
              <w:rPr>
                <w:rStyle w:val="eop"/>
                <w:rFonts w:ascii="Montserrat" w:hAnsi="Montserrat"/>
                <w:b/>
                <w:bCs/>
                <w:spacing w:val="10"/>
              </w:rPr>
              <w:t>BONUS</w:t>
            </w:r>
          </w:p>
        </w:tc>
        <w:tc>
          <w:tcPr>
            <w:tcW w:w="4628" w:type="dxa"/>
            <w:gridSpan w:val="3"/>
          </w:tcPr>
          <w:p w14:paraId="52FC28C5" w14:textId="77777777" w:rsidR="009D5E1F" w:rsidRPr="00802D60" w:rsidRDefault="009D5E1F" w:rsidP="00962D24">
            <w:pPr>
              <w:rPr>
                <w:rFonts w:cstheme="minorHAnsi"/>
                <w:sz w:val="20"/>
                <w:szCs w:val="20"/>
              </w:rPr>
            </w:pPr>
            <w:r w:rsidRPr="00802D60">
              <w:rPr>
                <w:rFonts w:cstheme="minorHAnsi"/>
                <w:sz w:val="20"/>
                <w:szCs w:val="20"/>
              </w:rPr>
              <w:t>Entrepreneurial Wellness Coaching</w:t>
            </w:r>
          </w:p>
          <w:p w14:paraId="7E1689BD" w14:textId="77777777" w:rsidR="009D5E1F" w:rsidRDefault="009D5E1F" w:rsidP="00962D24">
            <w:pPr>
              <w:rPr>
                <w:rFonts w:cstheme="minorHAnsi"/>
                <w:b/>
                <w:bCs/>
                <w:i/>
                <w:iCs/>
                <w:sz w:val="20"/>
                <w:szCs w:val="20"/>
              </w:rPr>
            </w:pPr>
            <w:r w:rsidRPr="00802D60">
              <w:rPr>
                <w:rFonts w:cstheme="minorHAnsi"/>
                <w:b/>
                <w:bCs/>
                <w:i/>
                <w:iCs/>
                <w:sz w:val="20"/>
                <w:szCs w:val="20"/>
              </w:rPr>
              <w:t>Coaching for Stress Reduction, Increased Mental Capacity and Wellness</w:t>
            </w:r>
            <w:r>
              <w:rPr>
                <w:rFonts w:cstheme="minorHAnsi"/>
                <w:b/>
                <w:bCs/>
                <w:i/>
                <w:iCs/>
                <w:sz w:val="20"/>
                <w:szCs w:val="20"/>
              </w:rPr>
              <w:t xml:space="preserve"> </w:t>
            </w:r>
          </w:p>
          <w:p w14:paraId="3AE2C96D" w14:textId="55F50789" w:rsidR="009D5E1F" w:rsidRDefault="009D5E1F" w:rsidP="003F1FAB">
            <w:pPr>
              <w:rPr>
                <w:rStyle w:val="eop"/>
                <w:rFonts w:ascii="Montserrat" w:hAnsi="Montserrat"/>
                <w:b/>
                <w:bCs/>
                <w:spacing w:val="10"/>
              </w:rPr>
            </w:pPr>
            <w:r>
              <w:rPr>
                <w:rFonts w:cstheme="minorHAnsi"/>
                <w:b/>
                <w:bCs/>
                <w:i/>
                <w:iCs/>
                <w:sz w:val="20"/>
                <w:szCs w:val="20"/>
              </w:rPr>
              <w:t>(1.5hours)</w:t>
            </w:r>
          </w:p>
        </w:tc>
        <w:tc>
          <w:tcPr>
            <w:tcW w:w="1620" w:type="dxa"/>
            <w:gridSpan w:val="2"/>
          </w:tcPr>
          <w:p w14:paraId="68FC218B" w14:textId="77777777" w:rsidR="009D5E1F" w:rsidRDefault="009D5E1F" w:rsidP="009D5E1F">
            <w:pPr>
              <w:pStyle w:val="NormalWeb"/>
              <w:spacing w:before="0" w:beforeAutospacing="0" w:after="0" w:afterAutospacing="0"/>
              <w:jc w:val="center"/>
              <w:rPr>
                <w:rStyle w:val="eop"/>
                <w:rFonts w:cstheme="minorHAnsi"/>
                <w:b/>
                <w:bCs/>
                <w:spacing w:val="10"/>
                <w:sz w:val="20"/>
                <w:szCs w:val="20"/>
              </w:rPr>
            </w:pPr>
          </w:p>
          <w:p w14:paraId="29561E56" w14:textId="1963B3EE" w:rsidR="009D5E1F" w:rsidRDefault="00B53CD0" w:rsidP="00B53CD0">
            <w:pPr>
              <w:pStyle w:val="NormalWeb"/>
              <w:spacing w:before="0" w:beforeAutospacing="0" w:after="0" w:afterAutospacing="0"/>
              <w:jc w:val="center"/>
              <w:rPr>
                <w:rStyle w:val="eop"/>
                <w:rFonts w:ascii="Montserrat" w:hAnsi="Montserrat"/>
                <w:b/>
                <w:bCs/>
                <w:spacing w:val="10"/>
              </w:rPr>
            </w:pPr>
            <w:r>
              <w:rPr>
                <w:rStyle w:val="eop"/>
                <w:rFonts w:cstheme="minorHAnsi"/>
                <w:b/>
                <w:bCs/>
                <w:spacing w:val="10"/>
                <w:sz w:val="20"/>
                <w:szCs w:val="20"/>
              </w:rPr>
              <w:t>OPEN</w:t>
            </w:r>
          </w:p>
        </w:tc>
        <w:tc>
          <w:tcPr>
            <w:tcW w:w="1705" w:type="dxa"/>
          </w:tcPr>
          <w:p w14:paraId="7D50C74C" w14:textId="33FEE9AB" w:rsidR="009D5E1F" w:rsidRDefault="009D5E1F" w:rsidP="009D5E1F">
            <w:pPr>
              <w:pStyle w:val="NormalWeb"/>
              <w:spacing w:before="0" w:beforeAutospacing="0" w:after="0" w:afterAutospacing="0"/>
              <w:jc w:val="center"/>
              <w:rPr>
                <w:rStyle w:val="eop"/>
                <w:rFonts w:cstheme="minorHAnsi"/>
                <w:b/>
                <w:bCs/>
                <w:spacing w:val="10"/>
                <w:sz w:val="20"/>
                <w:szCs w:val="20"/>
              </w:rPr>
            </w:pPr>
          </w:p>
        </w:tc>
      </w:tr>
      <w:tr w:rsidR="00767E7F" w:rsidRPr="00E60F59" w14:paraId="53485350" w14:textId="77777777" w:rsidTr="00E60F59">
        <w:tblPrEx>
          <w:shd w:val="clear" w:color="auto" w:fill="FFFF00"/>
        </w:tblPrEx>
        <w:tc>
          <w:tcPr>
            <w:tcW w:w="2338" w:type="dxa"/>
            <w:gridSpan w:val="2"/>
            <w:shd w:val="clear" w:color="auto" w:fill="FFFF00"/>
          </w:tcPr>
          <w:p w14:paraId="3E9B63A3" w14:textId="469F9C84" w:rsidR="00767E7F" w:rsidRPr="00E60F59" w:rsidRDefault="00767E7F" w:rsidP="00E60F59">
            <w:pPr>
              <w:pStyle w:val="NormalWeb"/>
              <w:spacing w:before="0" w:beforeAutospacing="0" w:after="0" w:afterAutospacing="0"/>
              <w:jc w:val="center"/>
              <w:rPr>
                <w:rFonts w:ascii="Montserrat" w:hAnsi="Montserrat"/>
                <w:b/>
                <w:bCs/>
                <w:color w:val="333333"/>
                <w:spacing w:val="10"/>
              </w:rPr>
            </w:pPr>
            <w:r w:rsidRPr="00E60F59">
              <w:rPr>
                <w:rFonts w:ascii="Montserrat" w:hAnsi="Montserrat"/>
                <w:b/>
                <w:bCs/>
                <w:color w:val="333333"/>
                <w:spacing w:val="10"/>
              </w:rPr>
              <w:t>REVENUE</w:t>
            </w:r>
          </w:p>
        </w:tc>
        <w:tc>
          <w:tcPr>
            <w:tcW w:w="2339" w:type="dxa"/>
            <w:shd w:val="clear" w:color="auto" w:fill="FFFF00"/>
          </w:tcPr>
          <w:p w14:paraId="6A4A447F" w14:textId="454CD5B4" w:rsidR="00767E7F" w:rsidRPr="00E60F59" w:rsidRDefault="00767E7F" w:rsidP="00E60F59">
            <w:pPr>
              <w:pStyle w:val="NormalWeb"/>
              <w:spacing w:before="0" w:beforeAutospacing="0" w:after="0" w:afterAutospacing="0"/>
              <w:jc w:val="center"/>
              <w:rPr>
                <w:rFonts w:ascii="Montserrat" w:hAnsi="Montserrat"/>
                <w:b/>
                <w:bCs/>
                <w:color w:val="333333"/>
                <w:spacing w:val="10"/>
              </w:rPr>
            </w:pPr>
            <w:r w:rsidRPr="00E60F59">
              <w:rPr>
                <w:rFonts w:ascii="Montserrat" w:hAnsi="Montserrat"/>
                <w:b/>
                <w:bCs/>
                <w:color w:val="333333"/>
                <w:spacing w:val="10"/>
              </w:rPr>
              <w:t>FINANCE</w:t>
            </w:r>
          </w:p>
        </w:tc>
        <w:tc>
          <w:tcPr>
            <w:tcW w:w="2339" w:type="dxa"/>
            <w:gridSpan w:val="2"/>
            <w:shd w:val="clear" w:color="auto" w:fill="FFFF00"/>
          </w:tcPr>
          <w:p w14:paraId="3E32A5A3" w14:textId="5BB846EA" w:rsidR="00767E7F" w:rsidRPr="00E60F59" w:rsidRDefault="00767E7F" w:rsidP="00E60F59">
            <w:pPr>
              <w:pStyle w:val="NormalWeb"/>
              <w:spacing w:before="0" w:beforeAutospacing="0" w:after="0" w:afterAutospacing="0"/>
              <w:jc w:val="center"/>
              <w:rPr>
                <w:rFonts w:ascii="Montserrat" w:hAnsi="Montserrat"/>
                <w:b/>
                <w:bCs/>
                <w:color w:val="333333"/>
                <w:spacing w:val="10"/>
              </w:rPr>
            </w:pPr>
            <w:r w:rsidRPr="00E60F59">
              <w:rPr>
                <w:rFonts w:ascii="Montserrat" w:hAnsi="Montserrat"/>
                <w:b/>
                <w:bCs/>
                <w:color w:val="333333"/>
                <w:spacing w:val="10"/>
              </w:rPr>
              <w:t>SALES</w:t>
            </w:r>
          </w:p>
        </w:tc>
        <w:tc>
          <w:tcPr>
            <w:tcW w:w="2339" w:type="dxa"/>
            <w:gridSpan w:val="2"/>
            <w:shd w:val="clear" w:color="auto" w:fill="FFFF00"/>
          </w:tcPr>
          <w:p w14:paraId="38092E77" w14:textId="5302F422" w:rsidR="00767E7F" w:rsidRPr="00E60F59" w:rsidRDefault="00767E7F" w:rsidP="00E60F59">
            <w:pPr>
              <w:pStyle w:val="NormalWeb"/>
              <w:spacing w:before="0" w:beforeAutospacing="0" w:after="0" w:afterAutospacing="0"/>
              <w:jc w:val="center"/>
              <w:rPr>
                <w:rFonts w:ascii="Montserrat" w:hAnsi="Montserrat"/>
                <w:b/>
                <w:bCs/>
                <w:color w:val="333333"/>
                <w:spacing w:val="10"/>
              </w:rPr>
            </w:pPr>
            <w:r w:rsidRPr="00E60F59">
              <w:rPr>
                <w:rFonts w:ascii="Montserrat" w:hAnsi="Montserrat"/>
                <w:b/>
                <w:bCs/>
                <w:color w:val="333333"/>
                <w:spacing w:val="10"/>
              </w:rPr>
              <w:t>PROFIT</w:t>
            </w:r>
          </w:p>
        </w:tc>
      </w:tr>
    </w:tbl>
    <w:p w14:paraId="7A9BCF9E" w14:textId="77777777" w:rsidR="00C91769" w:rsidRDefault="00C91769" w:rsidP="00F66F1B">
      <w:pPr>
        <w:pStyle w:val="NormalWeb"/>
        <w:spacing w:before="0" w:beforeAutospacing="0" w:after="0" w:afterAutospacing="0"/>
        <w:ind w:left="720"/>
        <w:rPr>
          <w:rFonts w:ascii="Montserrat" w:hAnsi="Montserrat"/>
          <w:color w:val="333333"/>
          <w:spacing w:val="10"/>
        </w:rPr>
      </w:pPr>
    </w:p>
    <w:p w14:paraId="5DEE9607" w14:textId="77777777" w:rsidR="00823276" w:rsidRDefault="00823276" w:rsidP="00823276">
      <w:pPr>
        <w:pStyle w:val="NormalWeb"/>
        <w:spacing w:before="0" w:beforeAutospacing="0" w:after="0" w:afterAutospacing="0"/>
        <w:rPr>
          <w:rStyle w:val="eop"/>
          <w:rFonts w:ascii="Montserrat" w:hAnsi="Montserrat"/>
          <w:color w:val="333333"/>
          <w:spacing w:val="10"/>
          <w:sz w:val="20"/>
          <w:szCs w:val="20"/>
        </w:rPr>
      </w:pPr>
      <w:r>
        <w:rPr>
          <w:rStyle w:val="eop"/>
          <w:rFonts w:ascii="Montserrat" w:hAnsi="Montserrat"/>
          <w:color w:val="333333"/>
          <w:spacing w:val="10"/>
          <w:sz w:val="20"/>
          <w:szCs w:val="20"/>
        </w:rPr>
        <w:t>Respectfully,</w:t>
      </w:r>
    </w:p>
    <w:p w14:paraId="4FFBC2A6" w14:textId="77777777" w:rsidR="00823276" w:rsidRDefault="00823276" w:rsidP="00823276">
      <w:pPr>
        <w:pStyle w:val="NormalWeb"/>
        <w:spacing w:before="0" w:beforeAutospacing="0" w:after="0" w:afterAutospacing="0"/>
        <w:rPr>
          <w:rStyle w:val="eop"/>
          <w:rFonts w:ascii="Montserrat" w:hAnsi="Montserrat"/>
          <w:color w:val="333333"/>
          <w:spacing w:val="10"/>
          <w:sz w:val="20"/>
          <w:szCs w:val="20"/>
        </w:rPr>
      </w:pPr>
    </w:p>
    <w:p w14:paraId="32BE5674" w14:textId="24FE6F2C" w:rsidR="00823276" w:rsidRPr="00823276" w:rsidRDefault="00823276" w:rsidP="00823276">
      <w:pPr>
        <w:pStyle w:val="NormalWeb"/>
        <w:spacing w:before="0" w:beforeAutospacing="0" w:after="0" w:afterAutospacing="0"/>
        <w:rPr>
          <w:rStyle w:val="eop"/>
          <w:rFonts w:ascii="Montserrat" w:hAnsi="Montserrat"/>
          <w:color w:val="333333"/>
          <w:spacing w:val="10"/>
          <w:sz w:val="20"/>
          <w:szCs w:val="20"/>
        </w:rPr>
      </w:pPr>
      <w:r w:rsidRPr="00823276">
        <w:rPr>
          <w:rStyle w:val="eop"/>
          <w:rFonts w:ascii="Montserrat" w:hAnsi="Montserrat"/>
          <w:color w:val="333333"/>
          <w:spacing w:val="10"/>
          <w:sz w:val="20"/>
          <w:szCs w:val="20"/>
        </w:rPr>
        <w:t>Dr. V Brooks Dunbar</w:t>
      </w:r>
    </w:p>
    <w:p w14:paraId="081F459D" w14:textId="6EE6736B" w:rsidR="00823276" w:rsidRPr="00823276" w:rsidRDefault="00823276" w:rsidP="00823276">
      <w:pPr>
        <w:pStyle w:val="NormalWeb"/>
        <w:spacing w:before="0" w:beforeAutospacing="0" w:after="0" w:afterAutospacing="0"/>
        <w:rPr>
          <w:rFonts w:ascii="Montserrat" w:hAnsi="Montserrat"/>
          <w:color w:val="333333"/>
          <w:spacing w:val="10"/>
          <w:sz w:val="20"/>
          <w:szCs w:val="20"/>
        </w:rPr>
      </w:pPr>
      <w:r w:rsidRPr="00823276">
        <w:rPr>
          <w:rStyle w:val="eop"/>
          <w:rFonts w:ascii="Montserrat" w:hAnsi="Montserrat"/>
          <w:color w:val="333333"/>
          <w:spacing w:val="10"/>
          <w:sz w:val="20"/>
          <w:szCs w:val="20"/>
        </w:rPr>
        <w:t>President and Founder, The Center for Confidence and Entrepreneurial Coach Institute (ECI)</w:t>
      </w:r>
    </w:p>
    <w:sectPr w:rsidR="00823276" w:rsidRPr="00823276" w:rsidSect="0023295B">
      <w:headerReference w:type="default" r:id="rId8"/>
      <w:footerReference w:type="default" r:id="rId9"/>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7BE35" w14:textId="77777777" w:rsidR="00572164" w:rsidRDefault="00572164" w:rsidP="00EB50DD">
      <w:r>
        <w:separator/>
      </w:r>
    </w:p>
  </w:endnote>
  <w:endnote w:type="continuationSeparator" w:id="0">
    <w:p w14:paraId="6D563C8B" w14:textId="77777777" w:rsidR="00572164" w:rsidRDefault="00572164" w:rsidP="00EB5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charset w:val="80"/>
    <w:family w:val="auto"/>
    <w:pitch w:val="variable"/>
    <w:sig w:usb0="00000000" w:usb1="7AC7FFFF" w:usb2="00000012" w:usb3="00000000" w:csb0="0002000D"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359429"/>
      <w:docPartObj>
        <w:docPartGallery w:val="Page Numbers (Bottom of Page)"/>
        <w:docPartUnique/>
      </w:docPartObj>
    </w:sdtPr>
    <w:sdtContent>
      <w:sdt>
        <w:sdtPr>
          <w:id w:val="1728636285"/>
          <w:docPartObj>
            <w:docPartGallery w:val="Page Numbers (Top of Page)"/>
            <w:docPartUnique/>
          </w:docPartObj>
        </w:sdtPr>
        <w:sdtContent>
          <w:p w14:paraId="32BDD052" w14:textId="6E0279B5" w:rsidR="003F1FAB" w:rsidRDefault="003F1FA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1D308A0" w14:textId="62D5EA23" w:rsidR="000E2863" w:rsidRDefault="000E2863" w:rsidP="000E2863">
    <w:pPr>
      <w:pStyle w:val="Footer"/>
      <w:tabs>
        <w:tab w:val="clear" w:pos="4680"/>
        <w:tab w:val="clear" w:pos="9360"/>
        <w:tab w:val="left" w:pos="14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A9F5F" w14:textId="77777777" w:rsidR="00572164" w:rsidRDefault="00572164" w:rsidP="00EB50DD">
      <w:bookmarkStart w:id="0" w:name="_Hlk480293064"/>
      <w:bookmarkEnd w:id="0"/>
      <w:r>
        <w:separator/>
      </w:r>
    </w:p>
  </w:footnote>
  <w:footnote w:type="continuationSeparator" w:id="0">
    <w:p w14:paraId="0DA5C0EA" w14:textId="77777777" w:rsidR="00572164" w:rsidRDefault="00572164" w:rsidP="00EB5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218908"/>
      <w:docPartObj>
        <w:docPartGallery w:val="Page Numbers (Top of Page)"/>
        <w:docPartUnique/>
      </w:docPartObj>
    </w:sdtPr>
    <w:sdtEndPr>
      <w:rPr>
        <w:noProof/>
      </w:rPr>
    </w:sdtEndPr>
    <w:sdtContent>
      <w:p w14:paraId="0E067431" w14:textId="77777777" w:rsidR="0001624D" w:rsidRDefault="00A84B35">
        <w:pPr>
          <w:pStyle w:val="Header"/>
          <w:jc w:val="center"/>
        </w:pPr>
        <w:r>
          <w:rPr>
            <w:rFonts w:ascii="Times New Roman" w:eastAsia="Times New Roman" w:hAnsi="Times New Roman" w:cs="Times New Roman"/>
            <w:b/>
            <w:bCs/>
            <w:noProof/>
            <w:spacing w:val="10"/>
            <w:sz w:val="24"/>
            <w:szCs w:val="24"/>
          </w:rPr>
          <w:drawing>
            <wp:inline distT="0" distB="0" distL="0" distR="0" wp14:anchorId="6C7751C2" wp14:editId="388869F3">
              <wp:extent cx="1095375" cy="1095375"/>
              <wp:effectExtent l="0" t="0" r="9525"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5375" cy="1095375"/>
                      </a:xfrm>
                      <a:prstGeom prst="rect">
                        <a:avLst/>
                      </a:prstGeom>
                    </pic:spPr>
                  </pic:pic>
                </a:graphicData>
              </a:graphic>
            </wp:inline>
          </w:drawing>
        </w:r>
      </w:p>
    </w:sdtContent>
  </w:sdt>
  <w:p w14:paraId="28A438DE" w14:textId="77777777" w:rsidR="00EB50DD" w:rsidRPr="00627BA3" w:rsidRDefault="00EB50DD" w:rsidP="00627BA3">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upperLetter"/>
      <w:lvlText w:val="(%1)"/>
      <w:lvlJc w:val="left"/>
      <w:pPr>
        <w:tabs>
          <w:tab w:val="num" w:pos="328"/>
        </w:tabs>
        <w:ind w:left="328" w:firstLine="0"/>
      </w:pPr>
      <w:rPr>
        <w:position w:val="0"/>
      </w:rPr>
    </w:lvl>
    <w:lvl w:ilvl="1">
      <w:start w:val="1"/>
      <w:numFmt w:val="upperLetter"/>
      <w:lvlText w:val="(%2)"/>
      <w:lvlJc w:val="left"/>
      <w:pPr>
        <w:tabs>
          <w:tab w:val="num" w:pos="328"/>
        </w:tabs>
        <w:ind w:left="328" w:firstLine="720"/>
      </w:pPr>
      <w:rPr>
        <w:position w:val="0"/>
      </w:rPr>
    </w:lvl>
    <w:lvl w:ilvl="2">
      <w:start w:val="1"/>
      <w:numFmt w:val="upperLetter"/>
      <w:lvlText w:val="(%3)"/>
      <w:lvlJc w:val="left"/>
      <w:pPr>
        <w:tabs>
          <w:tab w:val="num" w:pos="328"/>
        </w:tabs>
        <w:ind w:left="328" w:firstLine="1440"/>
      </w:pPr>
      <w:rPr>
        <w:position w:val="0"/>
      </w:rPr>
    </w:lvl>
    <w:lvl w:ilvl="3">
      <w:start w:val="1"/>
      <w:numFmt w:val="upperLetter"/>
      <w:lvlText w:val="(%4)"/>
      <w:lvlJc w:val="left"/>
      <w:pPr>
        <w:tabs>
          <w:tab w:val="num" w:pos="328"/>
        </w:tabs>
        <w:ind w:left="328" w:firstLine="2160"/>
      </w:pPr>
      <w:rPr>
        <w:position w:val="0"/>
      </w:rPr>
    </w:lvl>
    <w:lvl w:ilvl="4">
      <w:start w:val="1"/>
      <w:numFmt w:val="upperLetter"/>
      <w:lvlText w:val="(%5)"/>
      <w:lvlJc w:val="left"/>
      <w:pPr>
        <w:tabs>
          <w:tab w:val="num" w:pos="328"/>
        </w:tabs>
        <w:ind w:left="328" w:firstLine="2880"/>
      </w:pPr>
      <w:rPr>
        <w:position w:val="0"/>
      </w:rPr>
    </w:lvl>
    <w:lvl w:ilvl="5">
      <w:start w:val="1"/>
      <w:numFmt w:val="upperLetter"/>
      <w:lvlText w:val="(%6)"/>
      <w:lvlJc w:val="left"/>
      <w:pPr>
        <w:tabs>
          <w:tab w:val="num" w:pos="328"/>
        </w:tabs>
        <w:ind w:left="328" w:firstLine="3600"/>
      </w:pPr>
      <w:rPr>
        <w:position w:val="0"/>
      </w:rPr>
    </w:lvl>
    <w:lvl w:ilvl="6">
      <w:start w:val="1"/>
      <w:numFmt w:val="upperLetter"/>
      <w:lvlText w:val="(%7)"/>
      <w:lvlJc w:val="left"/>
      <w:pPr>
        <w:tabs>
          <w:tab w:val="num" w:pos="328"/>
        </w:tabs>
        <w:ind w:left="328" w:firstLine="4320"/>
      </w:pPr>
      <w:rPr>
        <w:position w:val="0"/>
      </w:rPr>
    </w:lvl>
    <w:lvl w:ilvl="7">
      <w:start w:val="1"/>
      <w:numFmt w:val="upperLetter"/>
      <w:lvlText w:val="(%8)"/>
      <w:lvlJc w:val="left"/>
      <w:pPr>
        <w:tabs>
          <w:tab w:val="num" w:pos="328"/>
        </w:tabs>
        <w:ind w:left="328" w:firstLine="5040"/>
      </w:pPr>
      <w:rPr>
        <w:position w:val="0"/>
      </w:rPr>
    </w:lvl>
    <w:lvl w:ilvl="8">
      <w:start w:val="1"/>
      <w:numFmt w:val="upperLetter"/>
      <w:lvlText w:val="(%9)"/>
      <w:lvlJc w:val="left"/>
      <w:pPr>
        <w:tabs>
          <w:tab w:val="num" w:pos="328"/>
        </w:tabs>
        <w:ind w:left="328" w:firstLine="5760"/>
      </w:pPr>
      <w:rPr>
        <w:position w:val="0"/>
      </w:rPr>
    </w:lvl>
  </w:abstractNum>
  <w:abstractNum w:abstractNumId="1" w15:restartNumberingAfterBreak="0">
    <w:nsid w:val="01F3659C"/>
    <w:multiLevelType w:val="multilevel"/>
    <w:tmpl w:val="AD181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53173"/>
    <w:multiLevelType w:val="multilevel"/>
    <w:tmpl w:val="7F2C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6465C"/>
    <w:multiLevelType w:val="hybridMultilevel"/>
    <w:tmpl w:val="E8521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514EF"/>
    <w:multiLevelType w:val="hybridMultilevel"/>
    <w:tmpl w:val="91D05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5C3022"/>
    <w:multiLevelType w:val="hybridMultilevel"/>
    <w:tmpl w:val="7F5C4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F94424"/>
    <w:multiLevelType w:val="hybridMultilevel"/>
    <w:tmpl w:val="D4320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B37FB3"/>
    <w:multiLevelType w:val="hybridMultilevel"/>
    <w:tmpl w:val="7682C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EE1F65"/>
    <w:multiLevelType w:val="multilevel"/>
    <w:tmpl w:val="4D1EF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423A19"/>
    <w:multiLevelType w:val="multilevel"/>
    <w:tmpl w:val="0AD4B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6662B2"/>
    <w:multiLevelType w:val="hybridMultilevel"/>
    <w:tmpl w:val="995E1C8E"/>
    <w:lvl w:ilvl="0" w:tplc="04090001">
      <w:start w:val="1"/>
      <w:numFmt w:val="bullet"/>
      <w:lvlText w:val=""/>
      <w:lvlJc w:val="left"/>
      <w:pPr>
        <w:ind w:left="360" w:hanging="360"/>
      </w:pPr>
      <w:rPr>
        <w:rFonts w:ascii="Symbol" w:hAnsi="Symbol" w:hint="default"/>
      </w:rPr>
    </w:lvl>
    <w:lvl w:ilvl="1" w:tplc="5AA4A116">
      <w:start w:val="2"/>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BBF26F9"/>
    <w:multiLevelType w:val="hybridMultilevel"/>
    <w:tmpl w:val="C06CA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833A24"/>
    <w:multiLevelType w:val="hybridMultilevel"/>
    <w:tmpl w:val="75A24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4F416B"/>
    <w:multiLevelType w:val="hybridMultilevel"/>
    <w:tmpl w:val="56B27D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0BA438A"/>
    <w:multiLevelType w:val="multilevel"/>
    <w:tmpl w:val="6BF8A5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CF65A6"/>
    <w:multiLevelType w:val="hybridMultilevel"/>
    <w:tmpl w:val="9FF2A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5701A5"/>
    <w:multiLevelType w:val="hybridMultilevel"/>
    <w:tmpl w:val="A73C1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D12C45"/>
    <w:multiLevelType w:val="hybridMultilevel"/>
    <w:tmpl w:val="0F5C89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4F424BC"/>
    <w:multiLevelType w:val="multilevel"/>
    <w:tmpl w:val="0554B34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3927472D"/>
    <w:multiLevelType w:val="multilevel"/>
    <w:tmpl w:val="818AED3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59D6B8B"/>
    <w:multiLevelType w:val="hybridMultilevel"/>
    <w:tmpl w:val="DEF86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5D00B37"/>
    <w:multiLevelType w:val="hybridMultilevel"/>
    <w:tmpl w:val="76C6F3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2E119A"/>
    <w:multiLevelType w:val="multilevel"/>
    <w:tmpl w:val="DBA0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D81A63"/>
    <w:multiLevelType w:val="multilevel"/>
    <w:tmpl w:val="E5266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B3C613E"/>
    <w:multiLevelType w:val="hybridMultilevel"/>
    <w:tmpl w:val="BA7E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FB52FB"/>
    <w:multiLevelType w:val="hybridMultilevel"/>
    <w:tmpl w:val="78F4A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FF846B8"/>
    <w:multiLevelType w:val="hybridMultilevel"/>
    <w:tmpl w:val="8534C1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D7256FB"/>
    <w:multiLevelType w:val="multilevel"/>
    <w:tmpl w:val="25EA0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334430"/>
    <w:multiLevelType w:val="hybridMultilevel"/>
    <w:tmpl w:val="6772EB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F5110B5"/>
    <w:multiLevelType w:val="multilevel"/>
    <w:tmpl w:val="3DEE6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9812987">
    <w:abstractNumId w:val="26"/>
  </w:num>
  <w:num w:numId="2" w16cid:durableId="682514422">
    <w:abstractNumId w:val="5"/>
  </w:num>
  <w:num w:numId="3" w16cid:durableId="2127458749">
    <w:abstractNumId w:val="12"/>
  </w:num>
  <w:num w:numId="4" w16cid:durableId="1420564265">
    <w:abstractNumId w:val="25"/>
  </w:num>
  <w:num w:numId="5" w16cid:durableId="18825715">
    <w:abstractNumId w:val="20"/>
  </w:num>
  <w:num w:numId="6" w16cid:durableId="2123646633">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7" w16cid:durableId="3972866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6947328">
    <w:abstractNumId w:val="21"/>
  </w:num>
  <w:num w:numId="9" w16cid:durableId="1855995164">
    <w:abstractNumId w:val="11"/>
  </w:num>
  <w:num w:numId="10" w16cid:durableId="1588072995">
    <w:abstractNumId w:val="7"/>
  </w:num>
  <w:num w:numId="11" w16cid:durableId="70738232">
    <w:abstractNumId w:val="28"/>
  </w:num>
  <w:num w:numId="12" w16cid:durableId="1923176244">
    <w:abstractNumId w:val="13"/>
  </w:num>
  <w:num w:numId="13" w16cid:durableId="1620988238">
    <w:abstractNumId w:val="10"/>
  </w:num>
  <w:num w:numId="14" w16cid:durableId="1280912897">
    <w:abstractNumId w:val="17"/>
  </w:num>
  <w:num w:numId="15" w16cid:durableId="1518425271">
    <w:abstractNumId w:val="27"/>
  </w:num>
  <w:num w:numId="16" w16cid:durableId="1247958985">
    <w:abstractNumId w:val="29"/>
  </w:num>
  <w:num w:numId="17" w16cid:durableId="1686787068">
    <w:abstractNumId w:val="8"/>
  </w:num>
  <w:num w:numId="18" w16cid:durableId="1542786045">
    <w:abstractNumId w:val="22"/>
  </w:num>
  <w:num w:numId="19" w16cid:durableId="1381246444">
    <w:abstractNumId w:val="1"/>
  </w:num>
  <w:num w:numId="20" w16cid:durableId="1943802798">
    <w:abstractNumId w:val="2"/>
  </w:num>
  <w:num w:numId="21" w16cid:durableId="585115653">
    <w:abstractNumId w:val="16"/>
  </w:num>
  <w:num w:numId="22" w16cid:durableId="1291131452">
    <w:abstractNumId w:val="15"/>
  </w:num>
  <w:num w:numId="23" w16cid:durableId="196241650">
    <w:abstractNumId w:val="4"/>
  </w:num>
  <w:num w:numId="24" w16cid:durableId="880674503">
    <w:abstractNumId w:val="18"/>
  </w:num>
  <w:num w:numId="25" w16cid:durableId="932936726">
    <w:abstractNumId w:val="23"/>
  </w:num>
  <w:num w:numId="26" w16cid:durableId="688407633">
    <w:abstractNumId w:val="14"/>
  </w:num>
  <w:num w:numId="27" w16cid:durableId="608200379">
    <w:abstractNumId w:val="19"/>
  </w:num>
  <w:num w:numId="28" w16cid:durableId="553468675">
    <w:abstractNumId w:val="6"/>
  </w:num>
  <w:num w:numId="29" w16cid:durableId="747772147">
    <w:abstractNumId w:val="24"/>
  </w:num>
  <w:num w:numId="30" w16cid:durableId="14503930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0DD"/>
    <w:rsid w:val="0000767B"/>
    <w:rsid w:val="000109B8"/>
    <w:rsid w:val="00013D2B"/>
    <w:rsid w:val="00014A83"/>
    <w:rsid w:val="0001624D"/>
    <w:rsid w:val="00032696"/>
    <w:rsid w:val="00033861"/>
    <w:rsid w:val="000537F3"/>
    <w:rsid w:val="00072687"/>
    <w:rsid w:val="00075750"/>
    <w:rsid w:val="000A1AA1"/>
    <w:rsid w:val="000B21A5"/>
    <w:rsid w:val="000C3C5A"/>
    <w:rsid w:val="000C4D1A"/>
    <w:rsid w:val="000C735E"/>
    <w:rsid w:val="000D49FC"/>
    <w:rsid w:val="000E2863"/>
    <w:rsid w:val="000E5765"/>
    <w:rsid w:val="000F42A4"/>
    <w:rsid w:val="000F6A93"/>
    <w:rsid w:val="00100AD1"/>
    <w:rsid w:val="00103A2F"/>
    <w:rsid w:val="00112EAA"/>
    <w:rsid w:val="00117F28"/>
    <w:rsid w:val="00121DEC"/>
    <w:rsid w:val="0015061E"/>
    <w:rsid w:val="00152707"/>
    <w:rsid w:val="0015746E"/>
    <w:rsid w:val="00173E48"/>
    <w:rsid w:val="0017525F"/>
    <w:rsid w:val="00186301"/>
    <w:rsid w:val="001864F5"/>
    <w:rsid w:val="001866D1"/>
    <w:rsid w:val="001A67B2"/>
    <w:rsid w:val="001B0613"/>
    <w:rsid w:val="001B33FB"/>
    <w:rsid w:val="001B6ECC"/>
    <w:rsid w:val="001C7EDC"/>
    <w:rsid w:val="001E3CA4"/>
    <w:rsid w:val="001F6EDA"/>
    <w:rsid w:val="001F6FA6"/>
    <w:rsid w:val="00204061"/>
    <w:rsid w:val="00230159"/>
    <w:rsid w:val="0023295B"/>
    <w:rsid w:val="00235277"/>
    <w:rsid w:val="00235F6D"/>
    <w:rsid w:val="00240024"/>
    <w:rsid w:val="00245AA0"/>
    <w:rsid w:val="00266991"/>
    <w:rsid w:val="00281226"/>
    <w:rsid w:val="00290D5A"/>
    <w:rsid w:val="002B2533"/>
    <w:rsid w:val="002B30DE"/>
    <w:rsid w:val="002B3E3E"/>
    <w:rsid w:val="002C665C"/>
    <w:rsid w:val="002E14E7"/>
    <w:rsid w:val="002E275F"/>
    <w:rsid w:val="002E79E4"/>
    <w:rsid w:val="002F7B64"/>
    <w:rsid w:val="00306030"/>
    <w:rsid w:val="00306871"/>
    <w:rsid w:val="00312C80"/>
    <w:rsid w:val="00316FFE"/>
    <w:rsid w:val="003208D8"/>
    <w:rsid w:val="00326610"/>
    <w:rsid w:val="00330163"/>
    <w:rsid w:val="00344E1A"/>
    <w:rsid w:val="00350807"/>
    <w:rsid w:val="00370A88"/>
    <w:rsid w:val="003734A2"/>
    <w:rsid w:val="0037453F"/>
    <w:rsid w:val="0037655D"/>
    <w:rsid w:val="00377ADC"/>
    <w:rsid w:val="003A0633"/>
    <w:rsid w:val="003A3895"/>
    <w:rsid w:val="003B2F72"/>
    <w:rsid w:val="003C0BBA"/>
    <w:rsid w:val="003D78EB"/>
    <w:rsid w:val="003E38A4"/>
    <w:rsid w:val="003F1FAB"/>
    <w:rsid w:val="003F74A0"/>
    <w:rsid w:val="004021BC"/>
    <w:rsid w:val="004101C2"/>
    <w:rsid w:val="00412079"/>
    <w:rsid w:val="00414914"/>
    <w:rsid w:val="004257A6"/>
    <w:rsid w:val="00445204"/>
    <w:rsid w:val="004565F4"/>
    <w:rsid w:val="004641F5"/>
    <w:rsid w:val="00464877"/>
    <w:rsid w:val="00473483"/>
    <w:rsid w:val="00484C85"/>
    <w:rsid w:val="0049566B"/>
    <w:rsid w:val="004957C4"/>
    <w:rsid w:val="00495C82"/>
    <w:rsid w:val="00497B5F"/>
    <w:rsid w:val="004A0B34"/>
    <w:rsid w:val="004A21E5"/>
    <w:rsid w:val="004B2793"/>
    <w:rsid w:val="004D0A7B"/>
    <w:rsid w:val="004D3337"/>
    <w:rsid w:val="004D5D8D"/>
    <w:rsid w:val="004F24EE"/>
    <w:rsid w:val="004F47E4"/>
    <w:rsid w:val="004F5C49"/>
    <w:rsid w:val="004F719E"/>
    <w:rsid w:val="00500388"/>
    <w:rsid w:val="0050606F"/>
    <w:rsid w:val="00507BDA"/>
    <w:rsid w:val="00525518"/>
    <w:rsid w:val="00525CA2"/>
    <w:rsid w:val="005363B2"/>
    <w:rsid w:val="0054394F"/>
    <w:rsid w:val="005533EF"/>
    <w:rsid w:val="00553749"/>
    <w:rsid w:val="005554A4"/>
    <w:rsid w:val="0056215D"/>
    <w:rsid w:val="00572164"/>
    <w:rsid w:val="0058062C"/>
    <w:rsid w:val="005834FE"/>
    <w:rsid w:val="00587F97"/>
    <w:rsid w:val="0059297E"/>
    <w:rsid w:val="0059614D"/>
    <w:rsid w:val="005A3134"/>
    <w:rsid w:val="005A6213"/>
    <w:rsid w:val="005B411E"/>
    <w:rsid w:val="005B4DBD"/>
    <w:rsid w:val="005C4C50"/>
    <w:rsid w:val="005C6877"/>
    <w:rsid w:val="005C795C"/>
    <w:rsid w:val="005D032B"/>
    <w:rsid w:val="005E0C4C"/>
    <w:rsid w:val="005F0A3B"/>
    <w:rsid w:val="005F3C26"/>
    <w:rsid w:val="00616B5E"/>
    <w:rsid w:val="00627697"/>
    <w:rsid w:val="00627BA3"/>
    <w:rsid w:val="00662E0C"/>
    <w:rsid w:val="00665579"/>
    <w:rsid w:val="00667E51"/>
    <w:rsid w:val="0067221C"/>
    <w:rsid w:val="0068117C"/>
    <w:rsid w:val="006921AE"/>
    <w:rsid w:val="006B79ED"/>
    <w:rsid w:val="006C70E1"/>
    <w:rsid w:val="006D0E58"/>
    <w:rsid w:val="006D2EA8"/>
    <w:rsid w:val="006D3068"/>
    <w:rsid w:val="00701B97"/>
    <w:rsid w:val="00707C7F"/>
    <w:rsid w:val="00710547"/>
    <w:rsid w:val="007228D8"/>
    <w:rsid w:val="00734325"/>
    <w:rsid w:val="00734695"/>
    <w:rsid w:val="00762754"/>
    <w:rsid w:val="00767E7F"/>
    <w:rsid w:val="007827C4"/>
    <w:rsid w:val="007928D4"/>
    <w:rsid w:val="007B2A76"/>
    <w:rsid w:val="007B7662"/>
    <w:rsid w:val="007C120C"/>
    <w:rsid w:val="007C536C"/>
    <w:rsid w:val="007E769A"/>
    <w:rsid w:val="007F5D2E"/>
    <w:rsid w:val="007F6371"/>
    <w:rsid w:val="00802D60"/>
    <w:rsid w:val="00804F75"/>
    <w:rsid w:val="00813DDE"/>
    <w:rsid w:val="00817000"/>
    <w:rsid w:val="00823276"/>
    <w:rsid w:val="00830A67"/>
    <w:rsid w:val="00836685"/>
    <w:rsid w:val="008401B9"/>
    <w:rsid w:val="00861106"/>
    <w:rsid w:val="008616A9"/>
    <w:rsid w:val="00864C78"/>
    <w:rsid w:val="0087127A"/>
    <w:rsid w:val="00881DF0"/>
    <w:rsid w:val="008A105B"/>
    <w:rsid w:val="008A60B9"/>
    <w:rsid w:val="008B3051"/>
    <w:rsid w:val="008B31AF"/>
    <w:rsid w:val="008E339B"/>
    <w:rsid w:val="008E3E02"/>
    <w:rsid w:val="009023F8"/>
    <w:rsid w:val="00911A3E"/>
    <w:rsid w:val="0091343A"/>
    <w:rsid w:val="0091502E"/>
    <w:rsid w:val="0092026A"/>
    <w:rsid w:val="00926EC3"/>
    <w:rsid w:val="00932B14"/>
    <w:rsid w:val="009363B4"/>
    <w:rsid w:val="00942BBC"/>
    <w:rsid w:val="00956B87"/>
    <w:rsid w:val="00962D24"/>
    <w:rsid w:val="00967558"/>
    <w:rsid w:val="00976049"/>
    <w:rsid w:val="00984FF9"/>
    <w:rsid w:val="009878FA"/>
    <w:rsid w:val="00990DCF"/>
    <w:rsid w:val="0099300D"/>
    <w:rsid w:val="00997BFB"/>
    <w:rsid w:val="009B29FD"/>
    <w:rsid w:val="009C0891"/>
    <w:rsid w:val="009D2563"/>
    <w:rsid w:val="009D3097"/>
    <w:rsid w:val="009D5742"/>
    <w:rsid w:val="009D5E1F"/>
    <w:rsid w:val="009E5712"/>
    <w:rsid w:val="009E70BD"/>
    <w:rsid w:val="009F7620"/>
    <w:rsid w:val="00A257E5"/>
    <w:rsid w:val="00A27C23"/>
    <w:rsid w:val="00A3223F"/>
    <w:rsid w:val="00A401F4"/>
    <w:rsid w:val="00A52A64"/>
    <w:rsid w:val="00A538F3"/>
    <w:rsid w:val="00A60D68"/>
    <w:rsid w:val="00A67E80"/>
    <w:rsid w:val="00A77445"/>
    <w:rsid w:val="00A84224"/>
    <w:rsid w:val="00A84B35"/>
    <w:rsid w:val="00A875DB"/>
    <w:rsid w:val="00A91EA2"/>
    <w:rsid w:val="00AA6F23"/>
    <w:rsid w:val="00AB3310"/>
    <w:rsid w:val="00AE199F"/>
    <w:rsid w:val="00AE5D76"/>
    <w:rsid w:val="00AF7A49"/>
    <w:rsid w:val="00B03DD6"/>
    <w:rsid w:val="00B03ED9"/>
    <w:rsid w:val="00B16014"/>
    <w:rsid w:val="00B1748A"/>
    <w:rsid w:val="00B25D34"/>
    <w:rsid w:val="00B4045B"/>
    <w:rsid w:val="00B51C7E"/>
    <w:rsid w:val="00B53CD0"/>
    <w:rsid w:val="00B74DD6"/>
    <w:rsid w:val="00B82A59"/>
    <w:rsid w:val="00B858F4"/>
    <w:rsid w:val="00B978A1"/>
    <w:rsid w:val="00B97C77"/>
    <w:rsid w:val="00BA2854"/>
    <w:rsid w:val="00BB7AD9"/>
    <w:rsid w:val="00BC0A11"/>
    <w:rsid w:val="00BC2BAF"/>
    <w:rsid w:val="00BD5510"/>
    <w:rsid w:val="00BE34FA"/>
    <w:rsid w:val="00BF0608"/>
    <w:rsid w:val="00C00255"/>
    <w:rsid w:val="00C04B69"/>
    <w:rsid w:val="00C40037"/>
    <w:rsid w:val="00C4010B"/>
    <w:rsid w:val="00C40C11"/>
    <w:rsid w:val="00C45674"/>
    <w:rsid w:val="00C5023D"/>
    <w:rsid w:val="00C53B34"/>
    <w:rsid w:val="00C5778A"/>
    <w:rsid w:val="00C64985"/>
    <w:rsid w:val="00C72AE0"/>
    <w:rsid w:val="00C771C3"/>
    <w:rsid w:val="00C82893"/>
    <w:rsid w:val="00C904AD"/>
    <w:rsid w:val="00C91769"/>
    <w:rsid w:val="00CA1B5B"/>
    <w:rsid w:val="00CB1D0E"/>
    <w:rsid w:val="00CC09C4"/>
    <w:rsid w:val="00CD6256"/>
    <w:rsid w:val="00CE0552"/>
    <w:rsid w:val="00D136A2"/>
    <w:rsid w:val="00D25EE7"/>
    <w:rsid w:val="00D52D87"/>
    <w:rsid w:val="00D56E15"/>
    <w:rsid w:val="00D64664"/>
    <w:rsid w:val="00D70AA1"/>
    <w:rsid w:val="00D7214B"/>
    <w:rsid w:val="00D80316"/>
    <w:rsid w:val="00D8198F"/>
    <w:rsid w:val="00D85785"/>
    <w:rsid w:val="00D857A5"/>
    <w:rsid w:val="00D86ED6"/>
    <w:rsid w:val="00D93691"/>
    <w:rsid w:val="00DC67A5"/>
    <w:rsid w:val="00DC7224"/>
    <w:rsid w:val="00DF5729"/>
    <w:rsid w:val="00E02AC0"/>
    <w:rsid w:val="00E21332"/>
    <w:rsid w:val="00E27465"/>
    <w:rsid w:val="00E33EA7"/>
    <w:rsid w:val="00E35AB4"/>
    <w:rsid w:val="00E50066"/>
    <w:rsid w:val="00E5179B"/>
    <w:rsid w:val="00E60F59"/>
    <w:rsid w:val="00E631F1"/>
    <w:rsid w:val="00E6498E"/>
    <w:rsid w:val="00E77142"/>
    <w:rsid w:val="00E941E7"/>
    <w:rsid w:val="00E94B73"/>
    <w:rsid w:val="00EA599A"/>
    <w:rsid w:val="00EA6398"/>
    <w:rsid w:val="00EB18FF"/>
    <w:rsid w:val="00EB418A"/>
    <w:rsid w:val="00EB50DD"/>
    <w:rsid w:val="00EB51ED"/>
    <w:rsid w:val="00EC6ABE"/>
    <w:rsid w:val="00ED32D9"/>
    <w:rsid w:val="00EE0F39"/>
    <w:rsid w:val="00EE5486"/>
    <w:rsid w:val="00EE5670"/>
    <w:rsid w:val="00F1384D"/>
    <w:rsid w:val="00F15FF7"/>
    <w:rsid w:val="00F25A5E"/>
    <w:rsid w:val="00F2780A"/>
    <w:rsid w:val="00F323FB"/>
    <w:rsid w:val="00F40B69"/>
    <w:rsid w:val="00F42719"/>
    <w:rsid w:val="00F42D14"/>
    <w:rsid w:val="00F43094"/>
    <w:rsid w:val="00F53499"/>
    <w:rsid w:val="00F66F1B"/>
    <w:rsid w:val="00F67D15"/>
    <w:rsid w:val="00F721F9"/>
    <w:rsid w:val="00F72E48"/>
    <w:rsid w:val="00F80D8C"/>
    <w:rsid w:val="00F86976"/>
    <w:rsid w:val="00FA35CC"/>
    <w:rsid w:val="00FB7CE3"/>
    <w:rsid w:val="00FC2B7A"/>
    <w:rsid w:val="00FC3275"/>
    <w:rsid w:val="00FC51CD"/>
    <w:rsid w:val="00FD08A7"/>
    <w:rsid w:val="00FD0DA6"/>
    <w:rsid w:val="00FD12C2"/>
    <w:rsid w:val="00FE659E"/>
    <w:rsid w:val="00FF24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52E12"/>
  <w15:docId w15:val="{0805F108-9189-4FF6-A1AC-FBBE0FCB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C7E"/>
  </w:style>
  <w:style w:type="paragraph" w:styleId="Heading3">
    <w:name w:val="heading 3"/>
    <w:basedOn w:val="Normal"/>
    <w:next w:val="Normal"/>
    <w:link w:val="Heading3Char"/>
    <w:uiPriority w:val="9"/>
    <w:unhideWhenUsed/>
    <w:qFormat/>
    <w:rsid w:val="00BB7AD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50DD"/>
    <w:pPr>
      <w:tabs>
        <w:tab w:val="center" w:pos="4680"/>
        <w:tab w:val="right" w:pos="9360"/>
      </w:tabs>
    </w:pPr>
  </w:style>
  <w:style w:type="character" w:customStyle="1" w:styleId="HeaderChar">
    <w:name w:val="Header Char"/>
    <w:basedOn w:val="DefaultParagraphFont"/>
    <w:link w:val="Header"/>
    <w:uiPriority w:val="99"/>
    <w:rsid w:val="00EB50DD"/>
  </w:style>
  <w:style w:type="paragraph" w:styleId="Footer">
    <w:name w:val="footer"/>
    <w:basedOn w:val="Normal"/>
    <w:link w:val="FooterChar"/>
    <w:uiPriority w:val="99"/>
    <w:unhideWhenUsed/>
    <w:rsid w:val="00EB50DD"/>
    <w:pPr>
      <w:tabs>
        <w:tab w:val="center" w:pos="4680"/>
        <w:tab w:val="right" w:pos="9360"/>
      </w:tabs>
    </w:pPr>
  </w:style>
  <w:style w:type="character" w:customStyle="1" w:styleId="FooterChar">
    <w:name w:val="Footer Char"/>
    <w:basedOn w:val="DefaultParagraphFont"/>
    <w:link w:val="Footer"/>
    <w:uiPriority w:val="99"/>
    <w:rsid w:val="00EB50DD"/>
  </w:style>
  <w:style w:type="paragraph" w:styleId="BalloonText">
    <w:name w:val="Balloon Text"/>
    <w:basedOn w:val="Normal"/>
    <w:link w:val="BalloonTextChar"/>
    <w:uiPriority w:val="99"/>
    <w:semiHidden/>
    <w:unhideWhenUsed/>
    <w:rsid w:val="00EB50DD"/>
    <w:rPr>
      <w:rFonts w:ascii="Tahoma" w:hAnsi="Tahoma" w:cs="Tahoma"/>
      <w:sz w:val="16"/>
      <w:szCs w:val="16"/>
    </w:rPr>
  </w:style>
  <w:style w:type="character" w:customStyle="1" w:styleId="BalloonTextChar">
    <w:name w:val="Balloon Text Char"/>
    <w:basedOn w:val="DefaultParagraphFont"/>
    <w:link w:val="BalloonText"/>
    <w:uiPriority w:val="99"/>
    <w:semiHidden/>
    <w:rsid w:val="00EB50DD"/>
    <w:rPr>
      <w:rFonts w:ascii="Tahoma" w:hAnsi="Tahoma" w:cs="Tahoma"/>
      <w:sz w:val="16"/>
      <w:szCs w:val="16"/>
    </w:rPr>
  </w:style>
  <w:style w:type="table" w:styleId="TableGrid">
    <w:name w:val="Table Grid"/>
    <w:basedOn w:val="TableNormal"/>
    <w:uiPriority w:val="59"/>
    <w:rsid w:val="005E0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0C4C"/>
    <w:pPr>
      <w:ind w:left="720"/>
      <w:contextualSpacing/>
    </w:pPr>
  </w:style>
  <w:style w:type="character" w:styleId="Hyperlink">
    <w:name w:val="Hyperlink"/>
    <w:basedOn w:val="DefaultParagraphFont"/>
    <w:uiPriority w:val="99"/>
    <w:unhideWhenUsed/>
    <w:rsid w:val="00C904AD"/>
    <w:rPr>
      <w:color w:val="0000FF" w:themeColor="hyperlink"/>
      <w:u w:val="single"/>
    </w:rPr>
  </w:style>
  <w:style w:type="character" w:customStyle="1" w:styleId="f">
    <w:name w:val="f"/>
    <w:basedOn w:val="DefaultParagraphFont"/>
    <w:rsid w:val="0056215D"/>
  </w:style>
  <w:style w:type="character" w:styleId="Emphasis">
    <w:name w:val="Emphasis"/>
    <w:basedOn w:val="DefaultParagraphFont"/>
    <w:uiPriority w:val="20"/>
    <w:qFormat/>
    <w:rsid w:val="0056215D"/>
    <w:rPr>
      <w:i/>
      <w:iCs/>
    </w:rPr>
  </w:style>
  <w:style w:type="character" w:customStyle="1" w:styleId="UnresolvedMention1">
    <w:name w:val="Unresolved Mention1"/>
    <w:basedOn w:val="DefaultParagraphFont"/>
    <w:uiPriority w:val="99"/>
    <w:semiHidden/>
    <w:unhideWhenUsed/>
    <w:rsid w:val="00665579"/>
    <w:rPr>
      <w:color w:val="808080"/>
      <w:shd w:val="clear" w:color="auto" w:fill="E6E6E6"/>
    </w:rPr>
  </w:style>
  <w:style w:type="paragraph" w:styleId="NormalWeb">
    <w:name w:val="Normal (Web)"/>
    <w:basedOn w:val="Normal"/>
    <w:uiPriority w:val="99"/>
    <w:unhideWhenUsed/>
    <w:rsid w:val="000109B8"/>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53749"/>
    <w:rPr>
      <w:color w:val="800080" w:themeColor="followedHyperlink"/>
      <w:u w:val="single"/>
    </w:rPr>
  </w:style>
  <w:style w:type="paragraph" w:customStyle="1" w:styleId="HeaderFooter">
    <w:name w:val="Header &amp; Footer"/>
    <w:rsid w:val="00C5023D"/>
    <w:pPr>
      <w:tabs>
        <w:tab w:val="right" w:pos="9360"/>
      </w:tabs>
    </w:pPr>
    <w:rPr>
      <w:rFonts w:ascii="Helvetica" w:eastAsia="ヒラギノ角ゴ Pro W3" w:hAnsi="Helvetica" w:cs="Times New Roman"/>
      <w:color w:val="000000"/>
      <w:sz w:val="20"/>
      <w:szCs w:val="20"/>
    </w:rPr>
  </w:style>
  <w:style w:type="paragraph" w:customStyle="1" w:styleId="Header1">
    <w:name w:val="Header1"/>
    <w:autoRedefine/>
    <w:rsid w:val="00C5023D"/>
    <w:pPr>
      <w:tabs>
        <w:tab w:val="center" w:pos="4320"/>
        <w:tab w:val="right" w:pos="8640"/>
      </w:tabs>
    </w:pPr>
    <w:rPr>
      <w:rFonts w:ascii="Times" w:eastAsia="ヒラギノ角ゴ Pro W3" w:hAnsi="Times" w:cs="Times New Roman"/>
      <w:color w:val="000000"/>
      <w:sz w:val="24"/>
      <w:szCs w:val="20"/>
    </w:rPr>
  </w:style>
  <w:style w:type="paragraph" w:customStyle="1" w:styleId="Body">
    <w:name w:val="Body"/>
    <w:rsid w:val="00C5023D"/>
    <w:rPr>
      <w:rFonts w:ascii="Times" w:eastAsia="ヒラギノ角ゴ Pro W3" w:hAnsi="Times" w:cs="Times New Roman"/>
      <w:color w:val="000000"/>
      <w:sz w:val="20"/>
      <w:szCs w:val="20"/>
    </w:rPr>
  </w:style>
  <w:style w:type="paragraph" w:customStyle="1" w:styleId="FreeForm">
    <w:name w:val="Free Form"/>
    <w:rsid w:val="00C5023D"/>
    <w:rPr>
      <w:rFonts w:ascii="Helvetica" w:eastAsia="ヒラギノ角ゴ Pro W3" w:hAnsi="Helvetica" w:cs="Times New Roman"/>
      <w:color w:val="000000"/>
      <w:sz w:val="24"/>
      <w:szCs w:val="20"/>
    </w:rPr>
  </w:style>
  <w:style w:type="character" w:customStyle="1" w:styleId="Heading3Char">
    <w:name w:val="Heading 3 Char"/>
    <w:basedOn w:val="DefaultParagraphFont"/>
    <w:link w:val="Heading3"/>
    <w:uiPriority w:val="9"/>
    <w:rsid w:val="00BB7AD9"/>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BB7AD9"/>
    <w:rPr>
      <w:b/>
      <w:bCs/>
    </w:rPr>
  </w:style>
  <w:style w:type="character" w:customStyle="1" w:styleId="icl-u-textcolor--success">
    <w:name w:val="icl-u-textcolor--success"/>
    <w:basedOn w:val="DefaultParagraphFont"/>
    <w:rsid w:val="000F42A4"/>
  </w:style>
  <w:style w:type="character" w:customStyle="1" w:styleId="icl-u-lg-inline">
    <w:name w:val="icl-u-lg-inline"/>
    <w:basedOn w:val="DefaultParagraphFont"/>
    <w:rsid w:val="000F42A4"/>
  </w:style>
  <w:style w:type="character" w:customStyle="1" w:styleId="mosaic-reportcontent-link">
    <w:name w:val="mosaic-reportcontent-link"/>
    <w:basedOn w:val="DefaultParagraphFont"/>
    <w:rsid w:val="000F42A4"/>
  </w:style>
  <w:style w:type="paragraph" w:customStyle="1" w:styleId="acc-item">
    <w:name w:val="acc-item"/>
    <w:basedOn w:val="Normal"/>
    <w:rsid w:val="003C0BBA"/>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3C0BBA"/>
  </w:style>
  <w:style w:type="character" w:customStyle="1" w:styleId="eop">
    <w:name w:val="eop"/>
    <w:basedOn w:val="DefaultParagraphFont"/>
    <w:rsid w:val="003C0BBA"/>
  </w:style>
  <w:style w:type="character" w:customStyle="1" w:styleId="size">
    <w:name w:val="size"/>
    <w:basedOn w:val="DefaultParagraphFont"/>
    <w:rsid w:val="00E33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83020">
      <w:bodyDiv w:val="1"/>
      <w:marLeft w:val="0"/>
      <w:marRight w:val="0"/>
      <w:marTop w:val="0"/>
      <w:marBottom w:val="0"/>
      <w:divBdr>
        <w:top w:val="none" w:sz="0" w:space="0" w:color="auto"/>
        <w:left w:val="none" w:sz="0" w:space="0" w:color="auto"/>
        <w:bottom w:val="none" w:sz="0" w:space="0" w:color="auto"/>
        <w:right w:val="none" w:sz="0" w:space="0" w:color="auto"/>
      </w:divBdr>
    </w:div>
    <w:div w:id="320231192">
      <w:bodyDiv w:val="1"/>
      <w:marLeft w:val="0"/>
      <w:marRight w:val="0"/>
      <w:marTop w:val="0"/>
      <w:marBottom w:val="0"/>
      <w:divBdr>
        <w:top w:val="none" w:sz="0" w:space="0" w:color="auto"/>
        <w:left w:val="none" w:sz="0" w:space="0" w:color="auto"/>
        <w:bottom w:val="none" w:sz="0" w:space="0" w:color="auto"/>
        <w:right w:val="none" w:sz="0" w:space="0" w:color="auto"/>
      </w:divBdr>
      <w:divsChild>
        <w:div w:id="118493784">
          <w:marLeft w:val="0"/>
          <w:marRight w:val="0"/>
          <w:marTop w:val="0"/>
          <w:marBottom w:val="0"/>
          <w:divBdr>
            <w:top w:val="none" w:sz="0" w:space="0" w:color="F3F2F1"/>
            <w:left w:val="none" w:sz="0" w:space="0" w:color="F3F2F1"/>
            <w:bottom w:val="single" w:sz="12" w:space="30" w:color="F3F2F1"/>
            <w:right w:val="none" w:sz="0" w:space="0" w:color="F3F2F1"/>
          </w:divBdr>
          <w:divsChild>
            <w:div w:id="477764267">
              <w:marLeft w:val="0"/>
              <w:marRight w:val="0"/>
              <w:marTop w:val="0"/>
              <w:marBottom w:val="0"/>
              <w:divBdr>
                <w:top w:val="none" w:sz="0" w:space="0" w:color="auto"/>
                <w:left w:val="none" w:sz="0" w:space="0" w:color="auto"/>
                <w:bottom w:val="none" w:sz="0" w:space="0" w:color="auto"/>
                <w:right w:val="none" w:sz="0" w:space="0" w:color="auto"/>
              </w:divBdr>
              <w:divsChild>
                <w:div w:id="1420254085">
                  <w:marLeft w:val="0"/>
                  <w:marRight w:val="0"/>
                  <w:marTop w:val="0"/>
                  <w:marBottom w:val="0"/>
                  <w:divBdr>
                    <w:top w:val="none" w:sz="0" w:space="0" w:color="auto"/>
                    <w:left w:val="none" w:sz="0" w:space="0" w:color="auto"/>
                    <w:bottom w:val="none" w:sz="0" w:space="0" w:color="auto"/>
                    <w:right w:val="none" w:sz="0" w:space="0" w:color="auto"/>
                  </w:divBdr>
                  <w:divsChild>
                    <w:div w:id="1685857495">
                      <w:marLeft w:val="0"/>
                      <w:marRight w:val="0"/>
                      <w:marTop w:val="0"/>
                      <w:marBottom w:val="0"/>
                      <w:divBdr>
                        <w:top w:val="none" w:sz="0" w:space="0" w:color="auto"/>
                        <w:left w:val="none" w:sz="0" w:space="0" w:color="auto"/>
                        <w:bottom w:val="none" w:sz="0" w:space="0" w:color="auto"/>
                        <w:right w:val="none" w:sz="0" w:space="0" w:color="auto"/>
                      </w:divBdr>
                      <w:divsChild>
                        <w:div w:id="167480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485914">
              <w:marLeft w:val="0"/>
              <w:marRight w:val="0"/>
              <w:marTop w:val="0"/>
              <w:marBottom w:val="0"/>
              <w:divBdr>
                <w:top w:val="none" w:sz="0" w:space="0" w:color="auto"/>
                <w:left w:val="none" w:sz="0" w:space="0" w:color="auto"/>
                <w:bottom w:val="none" w:sz="0" w:space="0" w:color="auto"/>
                <w:right w:val="none" w:sz="0" w:space="0" w:color="auto"/>
              </w:divBdr>
              <w:divsChild>
                <w:div w:id="311108485">
                  <w:marLeft w:val="0"/>
                  <w:marRight w:val="0"/>
                  <w:marTop w:val="0"/>
                  <w:marBottom w:val="0"/>
                  <w:divBdr>
                    <w:top w:val="none" w:sz="0" w:space="0" w:color="auto"/>
                    <w:left w:val="none" w:sz="0" w:space="0" w:color="auto"/>
                    <w:bottom w:val="none" w:sz="0" w:space="0" w:color="auto"/>
                    <w:right w:val="none" w:sz="0" w:space="0" w:color="auto"/>
                  </w:divBdr>
                  <w:divsChild>
                    <w:div w:id="74661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498305">
          <w:marLeft w:val="0"/>
          <w:marRight w:val="0"/>
          <w:marTop w:val="0"/>
          <w:marBottom w:val="0"/>
          <w:divBdr>
            <w:top w:val="none" w:sz="0" w:space="0" w:color="auto"/>
            <w:left w:val="none" w:sz="0" w:space="0" w:color="auto"/>
            <w:bottom w:val="none" w:sz="0" w:space="0" w:color="auto"/>
            <w:right w:val="none" w:sz="0" w:space="0" w:color="auto"/>
          </w:divBdr>
          <w:divsChild>
            <w:div w:id="650450295">
              <w:marLeft w:val="0"/>
              <w:marRight w:val="0"/>
              <w:marTop w:val="0"/>
              <w:marBottom w:val="0"/>
              <w:divBdr>
                <w:top w:val="none" w:sz="0" w:space="0" w:color="auto"/>
                <w:left w:val="none" w:sz="0" w:space="0" w:color="auto"/>
                <w:bottom w:val="none" w:sz="0" w:space="0" w:color="auto"/>
                <w:right w:val="none" w:sz="0" w:space="0" w:color="auto"/>
              </w:divBdr>
              <w:divsChild>
                <w:div w:id="1455715741">
                  <w:marLeft w:val="0"/>
                  <w:marRight w:val="0"/>
                  <w:marTop w:val="0"/>
                  <w:marBottom w:val="0"/>
                  <w:divBdr>
                    <w:top w:val="none" w:sz="0" w:space="0" w:color="auto"/>
                    <w:left w:val="none" w:sz="0" w:space="0" w:color="auto"/>
                    <w:bottom w:val="none" w:sz="0" w:space="0" w:color="auto"/>
                    <w:right w:val="none" w:sz="0" w:space="0" w:color="auto"/>
                  </w:divBdr>
                  <w:divsChild>
                    <w:div w:id="600995934">
                      <w:marLeft w:val="0"/>
                      <w:marRight w:val="0"/>
                      <w:marTop w:val="0"/>
                      <w:marBottom w:val="0"/>
                      <w:divBdr>
                        <w:top w:val="none" w:sz="0" w:space="0" w:color="auto"/>
                        <w:left w:val="none" w:sz="0" w:space="0" w:color="auto"/>
                        <w:bottom w:val="none" w:sz="0" w:space="0" w:color="auto"/>
                        <w:right w:val="none" w:sz="0" w:space="0" w:color="auto"/>
                      </w:divBdr>
                    </w:div>
                    <w:div w:id="626594431">
                      <w:marLeft w:val="0"/>
                      <w:marRight w:val="0"/>
                      <w:marTop w:val="0"/>
                      <w:marBottom w:val="0"/>
                      <w:divBdr>
                        <w:top w:val="none" w:sz="0" w:space="0" w:color="auto"/>
                        <w:left w:val="none" w:sz="0" w:space="0" w:color="auto"/>
                        <w:bottom w:val="none" w:sz="0" w:space="0" w:color="auto"/>
                        <w:right w:val="none" w:sz="0" w:space="0" w:color="auto"/>
                      </w:divBdr>
                    </w:div>
                    <w:div w:id="101804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058012">
      <w:bodyDiv w:val="1"/>
      <w:marLeft w:val="0"/>
      <w:marRight w:val="0"/>
      <w:marTop w:val="0"/>
      <w:marBottom w:val="0"/>
      <w:divBdr>
        <w:top w:val="none" w:sz="0" w:space="0" w:color="auto"/>
        <w:left w:val="none" w:sz="0" w:space="0" w:color="auto"/>
        <w:bottom w:val="none" w:sz="0" w:space="0" w:color="auto"/>
        <w:right w:val="none" w:sz="0" w:space="0" w:color="auto"/>
      </w:divBdr>
    </w:div>
    <w:div w:id="603539997">
      <w:bodyDiv w:val="1"/>
      <w:marLeft w:val="0"/>
      <w:marRight w:val="0"/>
      <w:marTop w:val="0"/>
      <w:marBottom w:val="0"/>
      <w:divBdr>
        <w:top w:val="none" w:sz="0" w:space="0" w:color="auto"/>
        <w:left w:val="none" w:sz="0" w:space="0" w:color="auto"/>
        <w:bottom w:val="none" w:sz="0" w:space="0" w:color="auto"/>
        <w:right w:val="none" w:sz="0" w:space="0" w:color="auto"/>
      </w:divBdr>
    </w:div>
    <w:div w:id="796066796">
      <w:bodyDiv w:val="1"/>
      <w:marLeft w:val="0"/>
      <w:marRight w:val="0"/>
      <w:marTop w:val="0"/>
      <w:marBottom w:val="0"/>
      <w:divBdr>
        <w:top w:val="none" w:sz="0" w:space="0" w:color="auto"/>
        <w:left w:val="none" w:sz="0" w:space="0" w:color="auto"/>
        <w:bottom w:val="none" w:sz="0" w:space="0" w:color="auto"/>
        <w:right w:val="none" w:sz="0" w:space="0" w:color="auto"/>
      </w:divBdr>
    </w:div>
    <w:div w:id="966200700">
      <w:bodyDiv w:val="1"/>
      <w:marLeft w:val="0"/>
      <w:marRight w:val="0"/>
      <w:marTop w:val="0"/>
      <w:marBottom w:val="0"/>
      <w:divBdr>
        <w:top w:val="none" w:sz="0" w:space="0" w:color="auto"/>
        <w:left w:val="none" w:sz="0" w:space="0" w:color="auto"/>
        <w:bottom w:val="none" w:sz="0" w:space="0" w:color="auto"/>
        <w:right w:val="none" w:sz="0" w:space="0" w:color="auto"/>
      </w:divBdr>
      <w:divsChild>
        <w:div w:id="355236893">
          <w:marLeft w:val="0"/>
          <w:marRight w:val="0"/>
          <w:marTop w:val="0"/>
          <w:marBottom w:val="0"/>
          <w:divBdr>
            <w:top w:val="none" w:sz="0" w:space="0" w:color="auto"/>
            <w:left w:val="none" w:sz="0" w:space="0" w:color="auto"/>
            <w:bottom w:val="none" w:sz="0" w:space="0" w:color="auto"/>
            <w:right w:val="none" w:sz="0" w:space="0" w:color="auto"/>
          </w:divBdr>
          <w:divsChild>
            <w:div w:id="1569926071">
              <w:marLeft w:val="0"/>
              <w:marRight w:val="0"/>
              <w:marTop w:val="0"/>
              <w:marBottom w:val="0"/>
              <w:divBdr>
                <w:top w:val="none" w:sz="0" w:space="0" w:color="auto"/>
                <w:left w:val="none" w:sz="0" w:space="0" w:color="auto"/>
                <w:bottom w:val="none" w:sz="0" w:space="0" w:color="auto"/>
                <w:right w:val="none" w:sz="0" w:space="0" w:color="auto"/>
              </w:divBdr>
              <w:divsChild>
                <w:div w:id="30030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01483">
          <w:marLeft w:val="0"/>
          <w:marRight w:val="0"/>
          <w:marTop w:val="0"/>
          <w:marBottom w:val="0"/>
          <w:divBdr>
            <w:top w:val="none" w:sz="0" w:space="0" w:color="auto"/>
            <w:left w:val="none" w:sz="0" w:space="0" w:color="auto"/>
            <w:bottom w:val="none" w:sz="0" w:space="0" w:color="auto"/>
            <w:right w:val="none" w:sz="0" w:space="0" w:color="auto"/>
          </w:divBdr>
          <w:divsChild>
            <w:div w:id="820003832">
              <w:marLeft w:val="0"/>
              <w:marRight w:val="0"/>
              <w:marTop w:val="0"/>
              <w:marBottom w:val="0"/>
              <w:divBdr>
                <w:top w:val="none" w:sz="0" w:space="0" w:color="auto"/>
                <w:left w:val="none" w:sz="0" w:space="0" w:color="auto"/>
                <w:bottom w:val="none" w:sz="0" w:space="0" w:color="auto"/>
                <w:right w:val="none" w:sz="0" w:space="0" w:color="auto"/>
              </w:divBdr>
              <w:divsChild>
                <w:div w:id="48077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517578">
      <w:bodyDiv w:val="1"/>
      <w:marLeft w:val="0"/>
      <w:marRight w:val="0"/>
      <w:marTop w:val="0"/>
      <w:marBottom w:val="0"/>
      <w:divBdr>
        <w:top w:val="none" w:sz="0" w:space="0" w:color="auto"/>
        <w:left w:val="none" w:sz="0" w:space="0" w:color="auto"/>
        <w:bottom w:val="none" w:sz="0" w:space="0" w:color="auto"/>
        <w:right w:val="none" w:sz="0" w:space="0" w:color="auto"/>
      </w:divBdr>
      <w:divsChild>
        <w:div w:id="571357314">
          <w:marLeft w:val="0"/>
          <w:marRight w:val="0"/>
          <w:marTop w:val="0"/>
          <w:marBottom w:val="0"/>
          <w:divBdr>
            <w:top w:val="none" w:sz="0" w:space="0" w:color="auto"/>
            <w:left w:val="none" w:sz="0" w:space="0" w:color="auto"/>
            <w:bottom w:val="none" w:sz="0" w:space="0" w:color="auto"/>
            <w:right w:val="none" w:sz="0" w:space="0" w:color="auto"/>
          </w:divBdr>
          <w:divsChild>
            <w:div w:id="888149234">
              <w:marLeft w:val="0"/>
              <w:marRight w:val="0"/>
              <w:marTop w:val="0"/>
              <w:marBottom w:val="0"/>
              <w:divBdr>
                <w:top w:val="none" w:sz="0" w:space="0" w:color="auto"/>
                <w:left w:val="none" w:sz="0" w:space="0" w:color="auto"/>
                <w:bottom w:val="none" w:sz="0" w:space="0" w:color="auto"/>
                <w:right w:val="none" w:sz="0" w:space="0" w:color="auto"/>
              </w:divBdr>
            </w:div>
          </w:divsChild>
        </w:div>
        <w:div w:id="667563360">
          <w:marLeft w:val="0"/>
          <w:marRight w:val="0"/>
          <w:marTop w:val="0"/>
          <w:marBottom w:val="0"/>
          <w:divBdr>
            <w:top w:val="none" w:sz="0" w:space="0" w:color="auto"/>
            <w:left w:val="none" w:sz="0" w:space="0" w:color="auto"/>
            <w:bottom w:val="none" w:sz="0" w:space="0" w:color="auto"/>
            <w:right w:val="none" w:sz="0" w:space="0" w:color="auto"/>
          </w:divBdr>
          <w:divsChild>
            <w:div w:id="705569295">
              <w:marLeft w:val="0"/>
              <w:marRight w:val="0"/>
              <w:marTop w:val="0"/>
              <w:marBottom w:val="0"/>
              <w:divBdr>
                <w:top w:val="none" w:sz="0" w:space="0" w:color="auto"/>
                <w:left w:val="none" w:sz="0" w:space="0" w:color="auto"/>
                <w:bottom w:val="none" w:sz="0" w:space="0" w:color="auto"/>
                <w:right w:val="none" w:sz="0" w:space="0" w:color="auto"/>
              </w:divBdr>
            </w:div>
          </w:divsChild>
        </w:div>
        <w:div w:id="732117361">
          <w:marLeft w:val="0"/>
          <w:marRight w:val="0"/>
          <w:marTop w:val="0"/>
          <w:marBottom w:val="0"/>
          <w:divBdr>
            <w:top w:val="none" w:sz="0" w:space="0" w:color="auto"/>
            <w:left w:val="none" w:sz="0" w:space="0" w:color="auto"/>
            <w:bottom w:val="none" w:sz="0" w:space="0" w:color="auto"/>
            <w:right w:val="none" w:sz="0" w:space="0" w:color="auto"/>
          </w:divBdr>
          <w:divsChild>
            <w:div w:id="1247957542">
              <w:marLeft w:val="0"/>
              <w:marRight w:val="0"/>
              <w:marTop w:val="0"/>
              <w:marBottom w:val="0"/>
              <w:divBdr>
                <w:top w:val="none" w:sz="0" w:space="0" w:color="auto"/>
                <w:left w:val="none" w:sz="0" w:space="0" w:color="auto"/>
                <w:bottom w:val="none" w:sz="0" w:space="0" w:color="auto"/>
                <w:right w:val="none" w:sz="0" w:space="0" w:color="auto"/>
              </w:divBdr>
            </w:div>
          </w:divsChild>
        </w:div>
        <w:div w:id="1864703323">
          <w:marLeft w:val="0"/>
          <w:marRight w:val="0"/>
          <w:marTop w:val="0"/>
          <w:marBottom w:val="0"/>
          <w:divBdr>
            <w:top w:val="none" w:sz="0" w:space="0" w:color="auto"/>
            <w:left w:val="none" w:sz="0" w:space="0" w:color="auto"/>
            <w:bottom w:val="none" w:sz="0" w:space="0" w:color="auto"/>
            <w:right w:val="none" w:sz="0" w:space="0" w:color="auto"/>
          </w:divBdr>
          <w:divsChild>
            <w:div w:id="440149461">
              <w:marLeft w:val="0"/>
              <w:marRight w:val="0"/>
              <w:marTop w:val="0"/>
              <w:marBottom w:val="0"/>
              <w:divBdr>
                <w:top w:val="none" w:sz="0" w:space="0" w:color="auto"/>
                <w:left w:val="none" w:sz="0" w:space="0" w:color="auto"/>
                <w:bottom w:val="none" w:sz="0" w:space="0" w:color="auto"/>
                <w:right w:val="none" w:sz="0" w:space="0" w:color="auto"/>
              </w:divBdr>
              <w:divsChild>
                <w:div w:id="1842693692">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1231889045">
      <w:bodyDiv w:val="1"/>
      <w:marLeft w:val="0"/>
      <w:marRight w:val="0"/>
      <w:marTop w:val="0"/>
      <w:marBottom w:val="0"/>
      <w:divBdr>
        <w:top w:val="none" w:sz="0" w:space="0" w:color="auto"/>
        <w:left w:val="none" w:sz="0" w:space="0" w:color="auto"/>
        <w:bottom w:val="none" w:sz="0" w:space="0" w:color="auto"/>
        <w:right w:val="none" w:sz="0" w:space="0" w:color="auto"/>
      </w:divBdr>
    </w:div>
    <w:div w:id="1365249553">
      <w:bodyDiv w:val="1"/>
      <w:marLeft w:val="0"/>
      <w:marRight w:val="0"/>
      <w:marTop w:val="0"/>
      <w:marBottom w:val="0"/>
      <w:divBdr>
        <w:top w:val="none" w:sz="0" w:space="0" w:color="auto"/>
        <w:left w:val="none" w:sz="0" w:space="0" w:color="auto"/>
        <w:bottom w:val="none" w:sz="0" w:space="0" w:color="auto"/>
        <w:right w:val="none" w:sz="0" w:space="0" w:color="auto"/>
      </w:divBdr>
    </w:div>
    <w:div w:id="1766609495">
      <w:bodyDiv w:val="1"/>
      <w:marLeft w:val="0"/>
      <w:marRight w:val="0"/>
      <w:marTop w:val="0"/>
      <w:marBottom w:val="0"/>
      <w:divBdr>
        <w:top w:val="none" w:sz="0" w:space="0" w:color="auto"/>
        <w:left w:val="none" w:sz="0" w:space="0" w:color="auto"/>
        <w:bottom w:val="none" w:sz="0" w:space="0" w:color="auto"/>
        <w:right w:val="none" w:sz="0" w:space="0" w:color="auto"/>
      </w:divBdr>
      <w:divsChild>
        <w:div w:id="411124286">
          <w:marLeft w:val="0"/>
          <w:marRight w:val="0"/>
          <w:marTop w:val="0"/>
          <w:marBottom w:val="0"/>
          <w:divBdr>
            <w:top w:val="none" w:sz="0" w:space="0" w:color="auto"/>
            <w:left w:val="none" w:sz="0" w:space="0" w:color="auto"/>
            <w:bottom w:val="none" w:sz="0" w:space="0" w:color="auto"/>
            <w:right w:val="none" w:sz="0" w:space="0" w:color="auto"/>
          </w:divBdr>
          <w:divsChild>
            <w:div w:id="1209343219">
              <w:blockQuote w:val="1"/>
              <w:marLeft w:val="0"/>
              <w:marRight w:val="0"/>
              <w:marTop w:val="0"/>
              <w:marBottom w:val="0"/>
              <w:divBdr>
                <w:top w:val="none" w:sz="0" w:space="0" w:color="auto"/>
                <w:left w:val="none" w:sz="0" w:space="0" w:color="auto"/>
                <w:bottom w:val="none" w:sz="0" w:space="0" w:color="auto"/>
                <w:right w:val="none" w:sz="0" w:space="0" w:color="auto"/>
              </w:divBdr>
              <w:divsChild>
                <w:div w:id="1464081091">
                  <w:marLeft w:val="0"/>
                  <w:marRight w:val="0"/>
                  <w:marTop w:val="0"/>
                  <w:marBottom w:val="0"/>
                  <w:divBdr>
                    <w:top w:val="none" w:sz="0" w:space="0" w:color="auto"/>
                    <w:left w:val="none" w:sz="0" w:space="0" w:color="auto"/>
                    <w:bottom w:val="none" w:sz="0" w:space="0" w:color="auto"/>
                    <w:right w:val="none" w:sz="0" w:space="0" w:color="auto"/>
                  </w:divBdr>
                  <w:divsChild>
                    <w:div w:id="1433477805">
                      <w:marLeft w:val="0"/>
                      <w:marRight w:val="0"/>
                      <w:marTop w:val="0"/>
                      <w:marBottom w:val="0"/>
                      <w:divBdr>
                        <w:top w:val="none" w:sz="0" w:space="0" w:color="auto"/>
                        <w:left w:val="none" w:sz="0" w:space="0" w:color="auto"/>
                        <w:bottom w:val="none" w:sz="0" w:space="0" w:color="auto"/>
                        <w:right w:val="none" w:sz="0" w:space="0" w:color="auto"/>
                      </w:divBdr>
                      <w:divsChild>
                        <w:div w:id="1062215644">
                          <w:marLeft w:val="0"/>
                          <w:marRight w:val="0"/>
                          <w:marTop w:val="0"/>
                          <w:marBottom w:val="0"/>
                          <w:divBdr>
                            <w:top w:val="none" w:sz="0" w:space="0" w:color="auto"/>
                            <w:left w:val="none" w:sz="0" w:space="0" w:color="auto"/>
                            <w:bottom w:val="none" w:sz="0" w:space="0" w:color="auto"/>
                            <w:right w:val="none" w:sz="0" w:space="0" w:color="auto"/>
                          </w:divBdr>
                          <w:divsChild>
                            <w:div w:id="119225630">
                              <w:marLeft w:val="0"/>
                              <w:marRight w:val="0"/>
                              <w:marTop w:val="0"/>
                              <w:marBottom w:val="0"/>
                              <w:divBdr>
                                <w:top w:val="none" w:sz="0" w:space="0" w:color="auto"/>
                                <w:left w:val="none" w:sz="0" w:space="0" w:color="auto"/>
                                <w:bottom w:val="none" w:sz="0" w:space="0" w:color="auto"/>
                                <w:right w:val="none" w:sz="0" w:space="0" w:color="auto"/>
                              </w:divBdr>
                              <w:divsChild>
                                <w:div w:id="162865625">
                                  <w:marLeft w:val="0"/>
                                  <w:marRight w:val="0"/>
                                  <w:marTop w:val="0"/>
                                  <w:marBottom w:val="0"/>
                                  <w:divBdr>
                                    <w:top w:val="none" w:sz="0" w:space="0" w:color="auto"/>
                                    <w:left w:val="none" w:sz="0" w:space="0" w:color="auto"/>
                                    <w:bottom w:val="none" w:sz="0" w:space="0" w:color="auto"/>
                                    <w:right w:val="none" w:sz="0" w:space="0" w:color="auto"/>
                                  </w:divBdr>
                                </w:div>
                                <w:div w:id="32185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578079">
      <w:bodyDiv w:val="1"/>
      <w:marLeft w:val="0"/>
      <w:marRight w:val="0"/>
      <w:marTop w:val="0"/>
      <w:marBottom w:val="0"/>
      <w:divBdr>
        <w:top w:val="none" w:sz="0" w:space="0" w:color="auto"/>
        <w:left w:val="none" w:sz="0" w:space="0" w:color="auto"/>
        <w:bottom w:val="none" w:sz="0" w:space="0" w:color="auto"/>
        <w:right w:val="none" w:sz="0" w:space="0" w:color="auto"/>
      </w:divBdr>
    </w:div>
    <w:div w:id="183278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859</Words>
  <Characters>5122</Characters>
  <Application>Microsoft Office Word</Application>
  <DocSecurity>0</DocSecurity>
  <Lines>341</Lines>
  <Paragraphs>192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Valecia</dc:creator>
  <cp:keywords/>
  <dc:description/>
  <cp:lastModifiedBy>Valecia Dunbar</cp:lastModifiedBy>
  <cp:revision>3</cp:revision>
  <cp:lastPrinted>2025-07-28T06:50:00Z</cp:lastPrinted>
  <dcterms:created xsi:type="dcterms:W3CDTF">2026-01-29T01:48:00Z</dcterms:created>
  <dcterms:modified xsi:type="dcterms:W3CDTF">2026-01-29T01:50:00Z</dcterms:modified>
</cp:coreProperties>
</file>